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C0" w:rsidRDefault="00DF4BC0" w:rsidP="00783EAF">
      <w:pPr>
        <w:jc w:val="center"/>
        <w:rPr>
          <w:b/>
          <w:sz w:val="52"/>
          <w:szCs w:val="28"/>
        </w:rPr>
      </w:pPr>
      <w:r w:rsidRPr="00783EAF">
        <w:rPr>
          <w:b/>
          <w:sz w:val="52"/>
          <w:szCs w:val="28"/>
        </w:rPr>
        <w:t>Års</w:t>
      </w:r>
      <w:r w:rsidR="0082659F" w:rsidRPr="00783EAF">
        <w:rPr>
          <w:b/>
          <w:sz w:val="52"/>
          <w:szCs w:val="28"/>
        </w:rPr>
        <w:t>melding</w:t>
      </w:r>
      <w:r w:rsidRPr="00783EAF">
        <w:rPr>
          <w:b/>
          <w:sz w:val="52"/>
          <w:szCs w:val="28"/>
        </w:rPr>
        <w:t xml:space="preserve"> 201</w:t>
      </w:r>
      <w:r w:rsidR="00395CEA" w:rsidRPr="00783EAF">
        <w:rPr>
          <w:b/>
          <w:sz w:val="52"/>
          <w:szCs w:val="28"/>
        </w:rPr>
        <w:t>6</w:t>
      </w:r>
    </w:p>
    <w:p w:rsidR="00783EAF" w:rsidRPr="00783EAF" w:rsidRDefault="00783EAF" w:rsidP="00783EAF">
      <w:pPr>
        <w:jc w:val="center"/>
        <w:rPr>
          <w:b/>
          <w:sz w:val="52"/>
          <w:szCs w:val="28"/>
        </w:rPr>
      </w:pPr>
    </w:p>
    <w:p w:rsidR="00DF4BC0" w:rsidRDefault="00DF4BC0" w:rsidP="00DF4BC0">
      <w:pPr>
        <w:rPr>
          <w:szCs w:val="28"/>
        </w:rPr>
      </w:pPr>
    </w:p>
    <w:p w:rsidR="00090E85" w:rsidRDefault="00FA1028" w:rsidP="00FA1028">
      <w:r w:rsidRPr="00806CD6">
        <w:t>Lebesby sokn</w:t>
      </w:r>
      <w:r w:rsidR="00395CEA">
        <w:t xml:space="preserve"> </w:t>
      </w:r>
      <w:r w:rsidR="00B870E4">
        <w:t>går innen</w:t>
      </w:r>
      <w:r w:rsidR="00395CEA">
        <w:t>for</w:t>
      </w:r>
      <w:r w:rsidR="00B870E4">
        <w:t xml:space="preserve"> Lebesby kommunes grense. </w:t>
      </w:r>
    </w:p>
    <w:p w:rsidR="00090E85" w:rsidRDefault="00090E85" w:rsidP="00FA1028"/>
    <w:p w:rsidR="00090E85" w:rsidRDefault="00090E85" w:rsidP="00FA1028">
      <w:r>
        <w:t xml:space="preserve">Lebesby sokn har 5 kirker. </w:t>
      </w:r>
      <w:r w:rsidR="00FA1028" w:rsidRPr="00806CD6">
        <w:t>Veidnes</w:t>
      </w:r>
      <w:r>
        <w:t xml:space="preserve">, Kunes, </w:t>
      </w:r>
      <w:r w:rsidR="00B870E4">
        <w:t>Lebesby</w:t>
      </w:r>
      <w:r>
        <w:t xml:space="preserve">, Dyfjord og Kjøllefjord kirke. </w:t>
      </w:r>
    </w:p>
    <w:p w:rsidR="00090E85" w:rsidRDefault="00090E85" w:rsidP="00FA1028"/>
    <w:p w:rsidR="00090E85" w:rsidRDefault="00090E85" w:rsidP="00FA1028">
      <w:r>
        <w:t xml:space="preserve">Veidnes, Kunes og Lebesby kirke ligger i den indre delen av Lebesby sokn og Dyfjord og Kjøllefjord ligger i den ytre delen som ligger på </w:t>
      </w:r>
      <w:proofErr w:type="spellStart"/>
      <w:r>
        <w:t>Nordkyn</w:t>
      </w:r>
      <w:proofErr w:type="spellEnd"/>
      <w:r>
        <w:t xml:space="preserve">-halvøya. Kjøllefjord kirke er hovedkirken. </w:t>
      </w:r>
    </w:p>
    <w:p w:rsidR="00090E85" w:rsidRDefault="00090E85" w:rsidP="00FA1028"/>
    <w:p w:rsidR="00FA1028" w:rsidRPr="00806CD6" w:rsidRDefault="00FA1028" w:rsidP="00FA1028">
      <w:r w:rsidRPr="00806CD6">
        <w:t xml:space="preserve">Brattholmen kapell ligger innen </w:t>
      </w:r>
      <w:r w:rsidR="004244DF">
        <w:t>indre</w:t>
      </w:r>
      <w:r w:rsidR="00B870E4">
        <w:t xml:space="preserve"> </w:t>
      </w:r>
      <w:r w:rsidRPr="00806CD6">
        <w:t>sokn, men er pr</w:t>
      </w:r>
      <w:r>
        <w:t>ivateid. Fellesrådets forvalter en konto som benyttes til vedlikehold av Brattholmen kapell. Ved gudstjenester på kapellet gjøres det tradisjonelt ofring til kapellet som settes inn på denne konto.</w:t>
      </w:r>
      <w:r w:rsidRPr="00806CD6">
        <w:t xml:space="preserve"> </w:t>
      </w:r>
      <w:r>
        <w:t>K</w:t>
      </w:r>
      <w:r w:rsidRPr="00806CD6">
        <w:t xml:space="preserve">apellene på </w:t>
      </w:r>
      <w:r>
        <w:t xml:space="preserve">Ifjordfjellet og </w:t>
      </w:r>
      <w:proofErr w:type="spellStart"/>
      <w:r>
        <w:t>Børselvfjellet</w:t>
      </w:r>
      <w:proofErr w:type="spellEnd"/>
      <w:r>
        <w:t xml:space="preserve"> er også privateid og er ikke under </w:t>
      </w:r>
      <w:r w:rsidRPr="00806CD6">
        <w:t>fellesrådets forvaltning</w:t>
      </w:r>
      <w:r>
        <w:t xml:space="preserve"> på noen måter.</w:t>
      </w:r>
    </w:p>
    <w:p w:rsidR="00FA1028" w:rsidRPr="0069033F" w:rsidRDefault="00FA1028" w:rsidP="00FA1028"/>
    <w:p w:rsidR="00AA5411" w:rsidRDefault="00090E85" w:rsidP="00AA5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Lebesby menighetsråd har fellesråd funksjon. </w:t>
      </w:r>
      <w:r w:rsidR="0082659F" w:rsidRPr="00806CD6">
        <w:t xml:space="preserve">Lebesby </w:t>
      </w:r>
      <w:r>
        <w:t xml:space="preserve">menighetsråd </w:t>
      </w:r>
      <w:r w:rsidR="0082659F" w:rsidRPr="00806CD6">
        <w:t xml:space="preserve">består av soknepresten og </w:t>
      </w:r>
      <w:r w:rsidR="00AA5411">
        <w:t xml:space="preserve">6 </w:t>
      </w:r>
      <w:r>
        <w:t xml:space="preserve">valgte </w:t>
      </w:r>
      <w:r w:rsidR="00AA5411">
        <w:t>representanter</w:t>
      </w:r>
      <w:r>
        <w:t xml:space="preserve"> samt en kommunal representant valg av kommunestyret. Fellesråd saker </w:t>
      </w:r>
      <w:proofErr w:type="gramStart"/>
      <w:r>
        <w:t>skilles</w:t>
      </w:r>
      <w:proofErr w:type="gramEnd"/>
      <w:r>
        <w:t xml:space="preserve"> fra menighetsråd saker med M-sak eller F-sak. Kommunal representant har kun stemmerett i F-saker. </w:t>
      </w:r>
    </w:p>
    <w:p w:rsidR="00AA5411" w:rsidRDefault="00AA5411" w:rsidP="0082659F"/>
    <w:p w:rsidR="00ED0160" w:rsidRDefault="0082659F" w:rsidP="0082659F">
      <w:r w:rsidRPr="00806CD6">
        <w:t xml:space="preserve">Det er </w:t>
      </w:r>
      <w:r w:rsidR="00090E85">
        <w:t xml:space="preserve">menighetsrådet med fellesråd funksjon som </w:t>
      </w:r>
      <w:r w:rsidRPr="00806CD6">
        <w:t xml:space="preserve">forvalter bygg, eiendommer, personell og økonomi. </w:t>
      </w:r>
    </w:p>
    <w:p w:rsidR="008F4AB4" w:rsidRDefault="008F4AB4" w:rsidP="0082659F"/>
    <w:p w:rsidR="00603AA2" w:rsidRDefault="00090E85" w:rsidP="00AE3198">
      <w:r>
        <w:t xml:space="preserve">Den 7. august 2016 var det innsettelsesgudstjeneste av vår nye sokneprest Lars Ljosland. Ljosland begynte i stillingen den 1. august. En veldig stor begivenhet for soknet vårt. Tidligere sokneprest John Rustad var her fra 2013 til 2015. </w:t>
      </w:r>
    </w:p>
    <w:p w:rsidR="00090E85" w:rsidRDefault="00090E85" w:rsidP="00AE3198"/>
    <w:p w:rsidR="00090E85" w:rsidRDefault="00090E85" w:rsidP="00AE3198">
      <w:r>
        <w:t xml:space="preserve">Ansettelsesutvalget besluttet å ansette Daniel Solyom som organist for Lebesby sokn. Ansettelsen trådte i kraft fra </w:t>
      </w:r>
      <w:proofErr w:type="gramStart"/>
      <w:r>
        <w:t>01.09.2016</w:t>
      </w:r>
      <w:proofErr w:type="gramEnd"/>
    </w:p>
    <w:p w:rsidR="00090E85" w:rsidRDefault="00090E85" w:rsidP="00AE3198"/>
    <w:p w:rsidR="00B75E67" w:rsidRDefault="00B75E67" w:rsidP="00AE3198"/>
    <w:p w:rsidR="00090E85" w:rsidRPr="00090E85" w:rsidRDefault="00090E85" w:rsidP="00AE3198">
      <w:pPr>
        <w:rPr>
          <w:b/>
        </w:rPr>
      </w:pPr>
      <w:r w:rsidRPr="00090E85">
        <w:rPr>
          <w:b/>
        </w:rPr>
        <w:t xml:space="preserve">Menighetsrådet besto i 2016 av følgende representanter: </w:t>
      </w:r>
    </w:p>
    <w:p w:rsidR="00090E85" w:rsidRDefault="00090E85" w:rsidP="00090E85">
      <w:r>
        <w:t>1. Helge Masternes</w:t>
      </w:r>
      <w:r>
        <w:br/>
        <w:t>2. Rakel Løkke</w:t>
      </w:r>
      <w:r>
        <w:br/>
        <w:t>3. Merete Abrahamsen Angell</w:t>
      </w:r>
      <w:r>
        <w:br/>
        <w:t>4. Charlotte Angell</w:t>
      </w:r>
      <w:r>
        <w:br/>
        <w:t>5. Trygve Georg Nilsen</w:t>
      </w:r>
      <w:r>
        <w:br/>
        <w:t>6. Margunn Hølland Birkeland</w:t>
      </w:r>
    </w:p>
    <w:p w:rsidR="00090E85" w:rsidRDefault="00090E85" w:rsidP="00090E85"/>
    <w:p w:rsidR="00090E85" w:rsidRDefault="00090E85" w:rsidP="00090E85">
      <w:r>
        <w:t>1. Vara er Peder Julian Jenssen</w:t>
      </w:r>
      <w:r>
        <w:br/>
        <w:t>2. Vara er Lill Britt Myhre Lauritsen</w:t>
      </w:r>
      <w:r>
        <w:br/>
        <w:t>3. Vara er Egil Olsen</w:t>
      </w:r>
      <w:r>
        <w:br/>
        <w:t>4. Vara er Karin Gerd Pauline Øien</w:t>
      </w:r>
      <w:r>
        <w:br/>
        <w:t>5. Vara er Karin Elise Nilsen</w:t>
      </w:r>
    </w:p>
    <w:p w:rsidR="00090E85" w:rsidRDefault="00090E85" w:rsidP="00090E85"/>
    <w:p w:rsidR="00090E85" w:rsidRDefault="00090E85" w:rsidP="00090E85">
      <w:pPr>
        <w:rPr>
          <w:szCs w:val="28"/>
        </w:rPr>
      </w:pPr>
      <w:r>
        <w:rPr>
          <w:szCs w:val="28"/>
        </w:rPr>
        <w:t xml:space="preserve">Kommunens representant: Hjørdis Mauseth </w:t>
      </w:r>
    </w:p>
    <w:p w:rsidR="00090E85" w:rsidRDefault="00090E85" w:rsidP="00090E85">
      <w:pPr>
        <w:rPr>
          <w:szCs w:val="28"/>
        </w:rPr>
      </w:pPr>
      <w:r>
        <w:rPr>
          <w:szCs w:val="28"/>
        </w:rPr>
        <w:t>Vara for kommunal representant: Ruth Pedersen</w:t>
      </w:r>
    </w:p>
    <w:p w:rsidR="00090E85" w:rsidRDefault="00090E85" w:rsidP="00090E85"/>
    <w:p w:rsidR="00090E85" w:rsidRDefault="00090E85" w:rsidP="00090E85">
      <w:r>
        <w:t xml:space="preserve">Helge masternes ble valg til leder og Merete A. Angell ble valt til nestleder for 2016. </w:t>
      </w:r>
    </w:p>
    <w:p w:rsidR="00A56D12" w:rsidRDefault="00A56D12" w:rsidP="00090E85"/>
    <w:p w:rsidR="00A56D12" w:rsidRDefault="00A56D12" w:rsidP="00090E85">
      <w:r>
        <w:t xml:space="preserve">Den 28. Januar ble det arrangert rådsopplæring for alle Menighetsråd/fellesråd i Hammerfest og indre finnmark. Kurset holdt plass </w:t>
      </w:r>
      <w:r w:rsidR="00714140">
        <w:t>ved</w:t>
      </w:r>
      <w:r>
        <w:t xml:space="preserve"> Porsanger vertshus i Lakselv. </w:t>
      </w:r>
    </w:p>
    <w:p w:rsidR="00090E85" w:rsidRDefault="00090E85" w:rsidP="00AE3198"/>
    <w:p w:rsidR="00B75E67" w:rsidRDefault="00B75E67" w:rsidP="00AE3198"/>
    <w:p w:rsidR="00E01914" w:rsidRDefault="00E01914" w:rsidP="00610DE9">
      <w:pPr>
        <w:rPr>
          <w:b/>
        </w:rPr>
      </w:pPr>
      <w:r w:rsidRPr="004B27CF">
        <w:rPr>
          <w:b/>
        </w:rPr>
        <w:t xml:space="preserve">Menighetsrådets </w:t>
      </w:r>
      <w:r>
        <w:rPr>
          <w:b/>
        </w:rPr>
        <w:t>ansvar</w:t>
      </w:r>
    </w:p>
    <w:p w:rsidR="00090E85" w:rsidRDefault="00090E85" w:rsidP="00090E85">
      <w:pPr>
        <w:rPr>
          <w:szCs w:val="28"/>
        </w:rPr>
      </w:pPr>
      <w:r>
        <w:t xml:space="preserve">Menighetsrådet har </w:t>
      </w:r>
      <w:r>
        <w:rPr>
          <w:szCs w:val="28"/>
        </w:rPr>
        <w:t>tradisjon med 4 møter i året. Møtene forsøkes å holdes spredt rundt i soknet, og er fleksibel med tanke på videokonferanse/</w:t>
      </w:r>
      <w:proofErr w:type="spellStart"/>
      <w:r>
        <w:rPr>
          <w:szCs w:val="28"/>
        </w:rPr>
        <w:t>Skype</w:t>
      </w:r>
      <w:proofErr w:type="spellEnd"/>
      <w:r>
        <w:rPr>
          <w:szCs w:val="28"/>
        </w:rPr>
        <w:t xml:space="preserve"> muligheter på grunn av lange avstander mellom menighetene. </w:t>
      </w:r>
    </w:p>
    <w:p w:rsidR="00090E85" w:rsidRPr="00090E85" w:rsidRDefault="00090E85" w:rsidP="00610DE9"/>
    <w:p w:rsidR="00610DE9" w:rsidRPr="00806CD6" w:rsidRDefault="00610DE9" w:rsidP="00610DE9">
      <w:r w:rsidRPr="006A6AE9">
        <w:t>Menighetsrådets hovedoppgave er å ivareta aktiviteter knyttet t</w:t>
      </w:r>
      <w:r>
        <w:t>il menighetsbyggende virksomhet som g</w:t>
      </w:r>
      <w:r w:rsidRPr="00806CD6">
        <w:t xml:space="preserve">udstjenesteliv, Dåps- og konfirmantundervisning, Diakoni, Kirkemusikalsk virksomhet som kor, konserter og annet sang- og musikkliv i menigheten, Barne- og ungdomsarbeid, Bibelgrupper, Samtalegrupper, Menighetsblad, Misjon og evangelisering </w:t>
      </w:r>
      <w:proofErr w:type="spellStart"/>
      <w:r w:rsidRPr="00806CD6">
        <w:t>m.v</w:t>
      </w:r>
      <w:proofErr w:type="spellEnd"/>
      <w:r w:rsidRPr="00806CD6">
        <w:t xml:space="preserve">. Innenfor disse områdene står menighetsrådet forholdsvis fritt til selv å vedta hva det vil gjøre og hvilket omfang virksomheten skal ha. </w:t>
      </w:r>
    </w:p>
    <w:p w:rsidR="00610DE9" w:rsidRDefault="00610DE9" w:rsidP="00610DE9">
      <w:pPr>
        <w:rPr>
          <w:szCs w:val="28"/>
        </w:rPr>
      </w:pPr>
      <w:r>
        <w:rPr>
          <w:szCs w:val="28"/>
        </w:rPr>
        <w:t xml:space="preserve">Menighetsrådet behandlet totalt </w:t>
      </w:r>
      <w:r w:rsidR="00090E85">
        <w:rPr>
          <w:szCs w:val="28"/>
        </w:rPr>
        <w:t>25 menighets</w:t>
      </w:r>
      <w:r>
        <w:rPr>
          <w:szCs w:val="28"/>
        </w:rPr>
        <w:t xml:space="preserve"> saker i 201</w:t>
      </w:r>
      <w:r w:rsidR="00090E85">
        <w:rPr>
          <w:szCs w:val="28"/>
        </w:rPr>
        <w:t>6</w:t>
      </w:r>
      <w:r>
        <w:rPr>
          <w:szCs w:val="28"/>
        </w:rPr>
        <w:t xml:space="preserve">. Sakslisten er som følger: </w:t>
      </w:r>
    </w:p>
    <w:p w:rsidR="00610DE9" w:rsidRDefault="00610DE9" w:rsidP="00610DE9">
      <w:pPr>
        <w:rPr>
          <w:szCs w:val="28"/>
        </w:rPr>
      </w:pPr>
    </w:p>
    <w:p w:rsidR="00090E85" w:rsidRPr="00090E85" w:rsidRDefault="00090E85" w:rsidP="00090E85">
      <w:pPr>
        <w:rPr>
          <w:bCs/>
          <w:szCs w:val="24"/>
        </w:rPr>
      </w:pPr>
      <w:r w:rsidRPr="00090E85">
        <w:rPr>
          <w:bCs/>
          <w:szCs w:val="24"/>
        </w:rPr>
        <w:t>M-sak 01/16 – Ansettelse av prest</w:t>
      </w:r>
    </w:p>
    <w:p w:rsidR="00090E85" w:rsidRPr="00090E85" w:rsidRDefault="00090E85" w:rsidP="00090E85">
      <w:pPr>
        <w:rPr>
          <w:bCs/>
          <w:szCs w:val="24"/>
        </w:rPr>
      </w:pPr>
      <w:r w:rsidRPr="00090E85">
        <w:rPr>
          <w:bCs/>
          <w:szCs w:val="24"/>
        </w:rPr>
        <w:t xml:space="preserve">M-sak 02/16 – Eventuelt – Informasjons sak. Ny konfirmant påmeldt. </w:t>
      </w:r>
    </w:p>
    <w:p w:rsidR="00090E85" w:rsidRPr="00090E85" w:rsidRDefault="00090E85" w:rsidP="00090E85">
      <w:pPr>
        <w:rPr>
          <w:bCs/>
          <w:szCs w:val="24"/>
        </w:rPr>
      </w:pPr>
      <w:r w:rsidRPr="00090E85">
        <w:rPr>
          <w:bCs/>
          <w:szCs w:val="24"/>
        </w:rPr>
        <w:t>M-sak 03/16 – konstituering av møte</w:t>
      </w:r>
    </w:p>
    <w:p w:rsidR="00090E85" w:rsidRPr="00090E85" w:rsidRDefault="00090E85" w:rsidP="00090E85">
      <w:pPr>
        <w:rPr>
          <w:bCs/>
          <w:szCs w:val="24"/>
        </w:rPr>
      </w:pPr>
      <w:r w:rsidRPr="00090E85">
        <w:rPr>
          <w:bCs/>
          <w:szCs w:val="24"/>
        </w:rPr>
        <w:t>M-sak 04/16 – Diakoniplan</w:t>
      </w:r>
    </w:p>
    <w:p w:rsidR="00090E85" w:rsidRPr="00090E85" w:rsidRDefault="00090E85" w:rsidP="00090E85">
      <w:pPr>
        <w:rPr>
          <w:bCs/>
          <w:szCs w:val="24"/>
        </w:rPr>
      </w:pPr>
      <w:r w:rsidRPr="00090E85">
        <w:rPr>
          <w:bCs/>
          <w:szCs w:val="24"/>
        </w:rPr>
        <w:t>M-sak 05/16 – Møteplan</w:t>
      </w:r>
    </w:p>
    <w:p w:rsidR="00090E85" w:rsidRPr="00090E85" w:rsidRDefault="00090E85" w:rsidP="00090E85">
      <w:pPr>
        <w:rPr>
          <w:bCs/>
          <w:szCs w:val="24"/>
        </w:rPr>
      </w:pPr>
      <w:r w:rsidRPr="00090E85">
        <w:rPr>
          <w:bCs/>
          <w:szCs w:val="24"/>
        </w:rPr>
        <w:t>M-sak 06/16 – Eventuelt</w:t>
      </w:r>
    </w:p>
    <w:p w:rsidR="00090E85" w:rsidRPr="00090E85" w:rsidRDefault="00090E85" w:rsidP="00090E85">
      <w:pPr>
        <w:rPr>
          <w:bCs/>
          <w:szCs w:val="24"/>
        </w:rPr>
      </w:pPr>
      <w:r w:rsidRPr="00090E85">
        <w:rPr>
          <w:bCs/>
          <w:szCs w:val="24"/>
        </w:rPr>
        <w:t>M-sak 08/16 – konstituering av møte</w:t>
      </w:r>
    </w:p>
    <w:p w:rsidR="00090E85" w:rsidRPr="00090E85" w:rsidRDefault="00090E85" w:rsidP="00090E85">
      <w:pPr>
        <w:rPr>
          <w:bCs/>
          <w:szCs w:val="24"/>
        </w:rPr>
      </w:pPr>
      <w:r w:rsidRPr="00090E85">
        <w:rPr>
          <w:bCs/>
          <w:szCs w:val="24"/>
        </w:rPr>
        <w:t>M-sak 09/16 – konstituering av møte</w:t>
      </w:r>
    </w:p>
    <w:p w:rsidR="00090E85" w:rsidRPr="00090E85" w:rsidRDefault="00090E85" w:rsidP="00090E85">
      <w:pPr>
        <w:rPr>
          <w:bCs/>
          <w:szCs w:val="24"/>
        </w:rPr>
      </w:pPr>
      <w:r w:rsidRPr="00090E85">
        <w:rPr>
          <w:bCs/>
          <w:szCs w:val="24"/>
        </w:rPr>
        <w:t>M-sak 10/16 – Gudstjenestelisten</w:t>
      </w:r>
    </w:p>
    <w:p w:rsidR="00090E85" w:rsidRPr="00090E85" w:rsidRDefault="00090E85" w:rsidP="00090E85">
      <w:pPr>
        <w:rPr>
          <w:szCs w:val="24"/>
        </w:rPr>
      </w:pPr>
      <w:r w:rsidRPr="00090E85">
        <w:rPr>
          <w:bCs/>
          <w:szCs w:val="24"/>
        </w:rPr>
        <w:t>M-sak 11/16 – Liturgi</w:t>
      </w:r>
    </w:p>
    <w:p w:rsidR="00090E85" w:rsidRPr="00090E85" w:rsidRDefault="00090E85" w:rsidP="00090E85">
      <w:pPr>
        <w:rPr>
          <w:szCs w:val="24"/>
        </w:rPr>
      </w:pPr>
      <w:r w:rsidRPr="00090E85">
        <w:rPr>
          <w:bCs/>
          <w:szCs w:val="24"/>
        </w:rPr>
        <w:t>M-sak 12/16 – Eventuelt - F</w:t>
      </w:r>
      <w:r w:rsidRPr="00090E85">
        <w:rPr>
          <w:szCs w:val="24"/>
        </w:rPr>
        <w:t>estmiddag i presteboligen</w:t>
      </w:r>
    </w:p>
    <w:p w:rsidR="00090E85" w:rsidRPr="00090E85" w:rsidRDefault="00090E85" w:rsidP="00090E85">
      <w:pPr>
        <w:rPr>
          <w:bCs/>
          <w:szCs w:val="24"/>
        </w:rPr>
      </w:pPr>
      <w:r w:rsidRPr="00090E85">
        <w:rPr>
          <w:bCs/>
          <w:szCs w:val="24"/>
        </w:rPr>
        <w:t>M-sak 13/16 – konstituering av møte</w:t>
      </w:r>
    </w:p>
    <w:p w:rsidR="00090E85" w:rsidRPr="00090E85" w:rsidRDefault="00090E85" w:rsidP="00090E85">
      <w:pPr>
        <w:rPr>
          <w:bCs/>
          <w:szCs w:val="24"/>
        </w:rPr>
      </w:pPr>
      <w:r w:rsidRPr="00090E85">
        <w:rPr>
          <w:bCs/>
          <w:szCs w:val="24"/>
        </w:rPr>
        <w:t>M-sak 14/16 – Informasjon - Trosopplæringsplan</w:t>
      </w:r>
    </w:p>
    <w:p w:rsidR="00090E85" w:rsidRPr="00090E85" w:rsidRDefault="00090E85" w:rsidP="00090E85">
      <w:pPr>
        <w:rPr>
          <w:bCs/>
          <w:szCs w:val="24"/>
        </w:rPr>
      </w:pPr>
      <w:r w:rsidRPr="00090E85">
        <w:rPr>
          <w:bCs/>
          <w:szCs w:val="24"/>
        </w:rPr>
        <w:t>M-sak 15/16 – Diakoniplan</w:t>
      </w:r>
    </w:p>
    <w:p w:rsidR="00090E85" w:rsidRPr="00090E85" w:rsidRDefault="00090E85" w:rsidP="00090E85">
      <w:pPr>
        <w:rPr>
          <w:bCs/>
          <w:szCs w:val="24"/>
        </w:rPr>
      </w:pPr>
      <w:r w:rsidRPr="00090E85">
        <w:rPr>
          <w:bCs/>
          <w:szCs w:val="24"/>
        </w:rPr>
        <w:t>M-sak 16/16 – Søknad om fritak</w:t>
      </w:r>
    </w:p>
    <w:p w:rsidR="00090E85" w:rsidRPr="00090E85" w:rsidRDefault="00090E85" w:rsidP="00090E85">
      <w:pPr>
        <w:rPr>
          <w:szCs w:val="24"/>
        </w:rPr>
      </w:pPr>
      <w:r w:rsidRPr="00090E85">
        <w:rPr>
          <w:bCs/>
          <w:szCs w:val="24"/>
        </w:rPr>
        <w:t>M-sak 17/16 – Eventuelt – Gudstjenester på Veidnes.</w:t>
      </w:r>
    </w:p>
    <w:p w:rsidR="00090E85" w:rsidRPr="00090E85" w:rsidRDefault="00090E85" w:rsidP="00090E85">
      <w:pPr>
        <w:rPr>
          <w:szCs w:val="24"/>
        </w:rPr>
      </w:pPr>
      <w:r w:rsidRPr="00090E85">
        <w:rPr>
          <w:bCs/>
          <w:szCs w:val="24"/>
        </w:rPr>
        <w:t xml:space="preserve">M-sak 18/16 – Eventuelt – Stoler i Kjøllefjord </w:t>
      </w:r>
      <w:proofErr w:type="spellStart"/>
      <w:r w:rsidRPr="00090E85">
        <w:rPr>
          <w:bCs/>
          <w:szCs w:val="24"/>
        </w:rPr>
        <w:t>menighetssal</w:t>
      </w:r>
      <w:proofErr w:type="spellEnd"/>
      <w:r w:rsidRPr="00090E85">
        <w:rPr>
          <w:bCs/>
          <w:szCs w:val="24"/>
        </w:rPr>
        <w:t>.</w:t>
      </w:r>
    </w:p>
    <w:p w:rsidR="00090E85" w:rsidRPr="00090E85" w:rsidRDefault="00090E85" w:rsidP="00090E85">
      <w:pPr>
        <w:rPr>
          <w:bCs/>
          <w:szCs w:val="24"/>
        </w:rPr>
      </w:pPr>
      <w:r w:rsidRPr="00090E85">
        <w:rPr>
          <w:bCs/>
          <w:szCs w:val="24"/>
        </w:rPr>
        <w:t>M-sak 19/16 – Konstituering av møte</w:t>
      </w:r>
    </w:p>
    <w:p w:rsidR="00090E85" w:rsidRPr="00090E85" w:rsidRDefault="00090E85" w:rsidP="00090E85">
      <w:pPr>
        <w:rPr>
          <w:bCs/>
          <w:szCs w:val="24"/>
        </w:rPr>
      </w:pPr>
      <w:r w:rsidRPr="00090E85">
        <w:rPr>
          <w:bCs/>
          <w:szCs w:val="24"/>
        </w:rPr>
        <w:t>M-sak 20/16 – Godkjennelse av tidligere møtebok</w:t>
      </w:r>
    </w:p>
    <w:p w:rsidR="00090E85" w:rsidRPr="00090E85" w:rsidRDefault="00090E85" w:rsidP="00090E85">
      <w:pPr>
        <w:rPr>
          <w:bCs/>
          <w:szCs w:val="24"/>
        </w:rPr>
      </w:pPr>
      <w:r w:rsidRPr="00090E85">
        <w:rPr>
          <w:bCs/>
          <w:szCs w:val="24"/>
        </w:rPr>
        <w:t>M-sak 21/16 – Valg av leder og nestleder for 2017</w:t>
      </w:r>
    </w:p>
    <w:p w:rsidR="00090E85" w:rsidRPr="00090E85" w:rsidRDefault="00090E85" w:rsidP="00090E85">
      <w:pPr>
        <w:rPr>
          <w:bCs/>
          <w:szCs w:val="24"/>
        </w:rPr>
      </w:pPr>
      <w:r w:rsidRPr="00090E85">
        <w:rPr>
          <w:bCs/>
          <w:szCs w:val="24"/>
        </w:rPr>
        <w:t>M-sak 22/16 – Offersøknader</w:t>
      </w:r>
    </w:p>
    <w:p w:rsidR="00090E85" w:rsidRPr="00090E85" w:rsidRDefault="00090E85" w:rsidP="00090E85">
      <w:pPr>
        <w:rPr>
          <w:bCs/>
          <w:szCs w:val="24"/>
        </w:rPr>
      </w:pPr>
      <w:r w:rsidRPr="00090E85">
        <w:rPr>
          <w:bCs/>
          <w:szCs w:val="24"/>
        </w:rPr>
        <w:t>M-sak 23/16 – Diakoniplan og trosopplæringsplan</w:t>
      </w:r>
    </w:p>
    <w:p w:rsidR="00090E85" w:rsidRPr="00090E85" w:rsidRDefault="00090E85" w:rsidP="00090E85">
      <w:pPr>
        <w:rPr>
          <w:bCs/>
          <w:szCs w:val="24"/>
        </w:rPr>
      </w:pPr>
      <w:r w:rsidRPr="00090E85">
        <w:rPr>
          <w:bCs/>
          <w:szCs w:val="24"/>
        </w:rPr>
        <w:t xml:space="preserve">M-sak 24/16 – Møteplan </w:t>
      </w:r>
    </w:p>
    <w:p w:rsidR="00090E85" w:rsidRPr="00090E85" w:rsidRDefault="00090E85" w:rsidP="00090E85">
      <w:pPr>
        <w:rPr>
          <w:bCs/>
          <w:szCs w:val="24"/>
        </w:rPr>
      </w:pPr>
      <w:r w:rsidRPr="00090E85">
        <w:rPr>
          <w:bCs/>
          <w:szCs w:val="24"/>
        </w:rPr>
        <w:t>M-sak 25/16 – Eventuelt – Blomster til Helge Masternes</w:t>
      </w:r>
    </w:p>
    <w:p w:rsidR="00090E85" w:rsidRDefault="00090E85" w:rsidP="00610DE9">
      <w:pPr>
        <w:rPr>
          <w:szCs w:val="28"/>
        </w:rPr>
      </w:pPr>
    </w:p>
    <w:p w:rsidR="00090E85" w:rsidRDefault="00090E85" w:rsidP="00090E85">
      <w:r>
        <w:rPr>
          <w:szCs w:val="28"/>
        </w:rPr>
        <w:lastRenderedPageBreak/>
        <w:t xml:space="preserve">Det er tidligere vedtatt at </w:t>
      </w:r>
      <w:proofErr w:type="gramStart"/>
      <w:r>
        <w:rPr>
          <w:szCs w:val="28"/>
        </w:rPr>
        <w:t>75%</w:t>
      </w:r>
      <w:proofErr w:type="gramEnd"/>
      <w:r>
        <w:rPr>
          <w:szCs w:val="28"/>
        </w:rPr>
        <w:t xml:space="preserve"> av ofringene </w:t>
      </w:r>
      <w:r w:rsidRPr="0069033F">
        <w:t>skal tilfalle egne formål</w:t>
      </w:r>
      <w:r>
        <w:t xml:space="preserve"> og dette er videreført i 2016</w:t>
      </w:r>
      <w:r w:rsidRPr="0069033F">
        <w:t xml:space="preserve">. </w:t>
      </w:r>
      <w:r>
        <w:t>Foruten tilskuddet fra bispedømmet til trosopplæringen, er o</w:t>
      </w:r>
      <w:r w:rsidRPr="0069033F">
        <w:t>fringene stort sett den eneste måten å finansiere menighetens arbeid.</w:t>
      </w:r>
      <w:r>
        <w:t xml:space="preserve"> </w:t>
      </w:r>
    </w:p>
    <w:p w:rsidR="00090E85" w:rsidRDefault="00090E85" w:rsidP="00090E85"/>
    <w:p w:rsidR="00090E85" w:rsidRDefault="00F8469E" w:rsidP="00F8469E">
      <w:r>
        <w:t xml:space="preserve">Lebesby sokn </w:t>
      </w:r>
      <w:r w:rsidR="00090E85">
        <w:t xml:space="preserve">hadde ofringer i </w:t>
      </w:r>
      <w:r w:rsidR="00090E85" w:rsidRPr="00A51024">
        <w:t>201</w:t>
      </w:r>
      <w:r>
        <w:t>6</w:t>
      </w:r>
      <w:r w:rsidR="00090E85">
        <w:t xml:space="preserve"> på </w:t>
      </w:r>
      <w:r>
        <w:t xml:space="preserve">totalt </w:t>
      </w:r>
      <w:r w:rsidR="00090E85">
        <w:t xml:space="preserve">kr </w:t>
      </w:r>
      <w:r w:rsidRPr="00F8469E">
        <w:t>50</w:t>
      </w:r>
      <w:r>
        <w:t xml:space="preserve"> </w:t>
      </w:r>
      <w:r w:rsidRPr="00F8469E">
        <w:t>546</w:t>
      </w:r>
      <w:r w:rsidR="00090E85">
        <w:t>,-</w:t>
      </w:r>
      <w:r w:rsidR="00A51024">
        <w:t xml:space="preserve">. </w:t>
      </w:r>
      <w:r w:rsidR="00090E85">
        <w:t xml:space="preserve">kr </w:t>
      </w:r>
      <w:r>
        <w:t>26538</w:t>
      </w:r>
      <w:r w:rsidR="00A51024">
        <w:t>,- til egen virksomhet</w:t>
      </w:r>
      <w:r>
        <w:t xml:space="preserve"> og </w:t>
      </w:r>
      <w:r w:rsidR="009112FA">
        <w:t>kr 23 </w:t>
      </w:r>
      <w:r>
        <w:t>308</w:t>
      </w:r>
      <w:r w:rsidR="009112FA">
        <w:t xml:space="preserve">,- </w:t>
      </w:r>
      <w:r>
        <w:t xml:space="preserve">utbetalt </w:t>
      </w:r>
      <w:r w:rsidR="009112FA">
        <w:t>til eksterne formål. (kr 700 i gebyrer)</w:t>
      </w:r>
      <w:r w:rsidR="00090E85">
        <w:t xml:space="preserve">. </w:t>
      </w:r>
      <w:r w:rsidR="00090E85">
        <w:br/>
      </w:r>
    </w:p>
    <w:p w:rsidR="00B75E67" w:rsidRDefault="00B75E67" w:rsidP="00F8469E"/>
    <w:p w:rsidR="00017BA4" w:rsidRPr="00017BA4" w:rsidRDefault="00090E85" w:rsidP="00017BA4">
      <w:pPr>
        <w:rPr>
          <w:b/>
          <w:szCs w:val="28"/>
        </w:rPr>
      </w:pPr>
      <w:r>
        <w:rPr>
          <w:b/>
          <w:szCs w:val="28"/>
        </w:rPr>
        <w:t xml:space="preserve">Fellesråd funksjonen til menighetsrådet har følgende ansvar: </w:t>
      </w:r>
    </w:p>
    <w:p w:rsidR="00017BA4" w:rsidRPr="00017BA4" w:rsidRDefault="00017BA4" w:rsidP="00017BA4">
      <w:pPr>
        <w:rPr>
          <w:szCs w:val="28"/>
        </w:rPr>
      </w:pPr>
      <w:r w:rsidRPr="00017BA4">
        <w:rPr>
          <w:szCs w:val="28"/>
        </w:rPr>
        <w:t>Fellesrådet har etter kirkelovens</w:t>
      </w:r>
      <w:proofErr w:type="gramStart"/>
      <w:r w:rsidRPr="00017BA4">
        <w:rPr>
          <w:szCs w:val="28"/>
        </w:rPr>
        <w:t xml:space="preserve"> §14</w:t>
      </w:r>
      <w:proofErr w:type="gramEnd"/>
      <w:r w:rsidRPr="00017BA4">
        <w:rPr>
          <w:szCs w:val="28"/>
        </w:rPr>
        <w:t xml:space="preserve"> i oppdrag:</w:t>
      </w:r>
    </w:p>
    <w:p w:rsidR="00017BA4" w:rsidRPr="00017BA4" w:rsidRDefault="00017BA4" w:rsidP="00017BA4">
      <w:pPr>
        <w:numPr>
          <w:ilvl w:val="0"/>
          <w:numId w:val="20"/>
        </w:numPr>
        <w:rPr>
          <w:szCs w:val="28"/>
        </w:rPr>
      </w:pPr>
      <w:r w:rsidRPr="00017BA4">
        <w:rPr>
          <w:szCs w:val="28"/>
        </w:rPr>
        <w:t>Å ivareta administrative og økonomiske oppgaver på vegne av soknene</w:t>
      </w:r>
    </w:p>
    <w:p w:rsidR="00017BA4" w:rsidRPr="00017BA4" w:rsidRDefault="00017BA4" w:rsidP="00017BA4">
      <w:pPr>
        <w:numPr>
          <w:ilvl w:val="0"/>
          <w:numId w:val="20"/>
        </w:numPr>
        <w:rPr>
          <w:szCs w:val="28"/>
        </w:rPr>
      </w:pPr>
      <w:r w:rsidRPr="00017BA4">
        <w:rPr>
          <w:szCs w:val="28"/>
        </w:rPr>
        <w:t xml:space="preserve">Utarbeide mål og planer for den </w:t>
      </w:r>
      <w:r w:rsidR="00F13C2D" w:rsidRPr="00017BA4">
        <w:rPr>
          <w:szCs w:val="28"/>
        </w:rPr>
        <w:t>kirkelige</w:t>
      </w:r>
      <w:r w:rsidRPr="00017BA4">
        <w:rPr>
          <w:szCs w:val="28"/>
        </w:rPr>
        <w:t xml:space="preserve"> virksomhet i kommunen</w:t>
      </w:r>
    </w:p>
    <w:p w:rsidR="00017BA4" w:rsidRPr="00017BA4" w:rsidRDefault="00017BA4" w:rsidP="00017BA4">
      <w:pPr>
        <w:numPr>
          <w:ilvl w:val="0"/>
          <w:numId w:val="20"/>
        </w:numPr>
        <w:rPr>
          <w:szCs w:val="28"/>
        </w:rPr>
      </w:pPr>
      <w:r w:rsidRPr="00017BA4">
        <w:rPr>
          <w:szCs w:val="28"/>
        </w:rPr>
        <w:t>Fremme samarbeid mellom menighetsrådene</w:t>
      </w:r>
    </w:p>
    <w:p w:rsidR="00017BA4" w:rsidRPr="00017BA4" w:rsidRDefault="00017BA4" w:rsidP="00017BA4">
      <w:pPr>
        <w:numPr>
          <w:ilvl w:val="0"/>
          <w:numId w:val="20"/>
        </w:numPr>
        <w:rPr>
          <w:szCs w:val="28"/>
        </w:rPr>
      </w:pPr>
      <w:r w:rsidRPr="00017BA4">
        <w:rPr>
          <w:szCs w:val="28"/>
        </w:rPr>
        <w:t xml:space="preserve">Ivareta soknenes interesse i forhold til kommunen. </w:t>
      </w:r>
    </w:p>
    <w:p w:rsidR="00017BA4" w:rsidRPr="00017BA4" w:rsidRDefault="00017BA4" w:rsidP="00017BA4">
      <w:pPr>
        <w:rPr>
          <w:szCs w:val="28"/>
        </w:rPr>
      </w:pPr>
    </w:p>
    <w:p w:rsidR="00017BA4" w:rsidRPr="00017BA4" w:rsidRDefault="00017BA4" w:rsidP="00017BA4">
      <w:pPr>
        <w:rPr>
          <w:szCs w:val="28"/>
        </w:rPr>
      </w:pPr>
      <w:r w:rsidRPr="00017BA4">
        <w:rPr>
          <w:szCs w:val="28"/>
        </w:rPr>
        <w:t xml:space="preserve">Herunder kommer: </w:t>
      </w:r>
    </w:p>
    <w:p w:rsidR="00017BA4" w:rsidRPr="00017BA4" w:rsidRDefault="00017BA4" w:rsidP="00017BA4">
      <w:pPr>
        <w:numPr>
          <w:ilvl w:val="0"/>
          <w:numId w:val="21"/>
        </w:numPr>
        <w:rPr>
          <w:szCs w:val="28"/>
        </w:rPr>
      </w:pPr>
      <w:r w:rsidRPr="00017BA4">
        <w:rPr>
          <w:szCs w:val="28"/>
        </w:rPr>
        <w:t>Daglig drift og vedlikehold av kirkene</w:t>
      </w:r>
    </w:p>
    <w:p w:rsidR="00017BA4" w:rsidRPr="00017BA4" w:rsidRDefault="00017BA4" w:rsidP="00017BA4">
      <w:pPr>
        <w:numPr>
          <w:ilvl w:val="0"/>
          <w:numId w:val="21"/>
        </w:numPr>
        <w:rPr>
          <w:szCs w:val="28"/>
        </w:rPr>
      </w:pPr>
      <w:r w:rsidRPr="00017BA4">
        <w:rPr>
          <w:szCs w:val="28"/>
        </w:rPr>
        <w:t>Drift og forvaltning av kirkegårdene</w:t>
      </w:r>
    </w:p>
    <w:p w:rsidR="00017BA4" w:rsidRPr="00017BA4" w:rsidRDefault="00017BA4" w:rsidP="00017BA4">
      <w:pPr>
        <w:numPr>
          <w:ilvl w:val="0"/>
          <w:numId w:val="21"/>
        </w:numPr>
        <w:rPr>
          <w:szCs w:val="28"/>
        </w:rPr>
      </w:pPr>
      <w:r w:rsidRPr="00017BA4">
        <w:rPr>
          <w:szCs w:val="28"/>
        </w:rPr>
        <w:t>Arbeidsgiveransvar for alle kirkelige ansatte med unntak av presten</w:t>
      </w:r>
    </w:p>
    <w:p w:rsidR="00017BA4" w:rsidRPr="00017BA4" w:rsidRDefault="00017BA4" w:rsidP="00017BA4">
      <w:pPr>
        <w:numPr>
          <w:ilvl w:val="0"/>
          <w:numId w:val="21"/>
        </w:numPr>
        <w:rPr>
          <w:szCs w:val="28"/>
        </w:rPr>
      </w:pPr>
      <w:r w:rsidRPr="00017BA4">
        <w:rPr>
          <w:szCs w:val="28"/>
        </w:rPr>
        <w:t>Stille til disposisjon menighetskontor, prestekontor og kirkevergekontor</w:t>
      </w:r>
    </w:p>
    <w:p w:rsidR="00017BA4" w:rsidRPr="00017BA4" w:rsidRDefault="00017BA4" w:rsidP="00017BA4">
      <w:pPr>
        <w:numPr>
          <w:ilvl w:val="0"/>
          <w:numId w:val="21"/>
        </w:numPr>
        <w:rPr>
          <w:szCs w:val="28"/>
        </w:rPr>
      </w:pPr>
      <w:r w:rsidRPr="00017BA4">
        <w:rPr>
          <w:szCs w:val="28"/>
        </w:rPr>
        <w:t>Gi administrativ hjelp til prostens kontor når staten ikke gir tilskudd til dette</w:t>
      </w:r>
    </w:p>
    <w:p w:rsidR="00017BA4" w:rsidRDefault="00017BA4" w:rsidP="00017BA4">
      <w:pPr>
        <w:numPr>
          <w:ilvl w:val="0"/>
          <w:numId w:val="21"/>
        </w:numPr>
        <w:rPr>
          <w:szCs w:val="28"/>
        </w:rPr>
      </w:pPr>
      <w:r w:rsidRPr="00017BA4">
        <w:rPr>
          <w:szCs w:val="28"/>
        </w:rPr>
        <w:t>Legge tilrette for konfirmasjonsundervisning og annen kirkelig aktivitet</w:t>
      </w:r>
    </w:p>
    <w:p w:rsidR="00017BA4" w:rsidRDefault="00017BA4" w:rsidP="00017BA4">
      <w:pPr>
        <w:rPr>
          <w:szCs w:val="28"/>
        </w:rPr>
      </w:pPr>
    </w:p>
    <w:p w:rsidR="00017BA4" w:rsidRPr="00017BA4" w:rsidRDefault="00017BA4" w:rsidP="00017BA4">
      <w:pPr>
        <w:rPr>
          <w:szCs w:val="28"/>
        </w:rPr>
      </w:pPr>
      <w:r w:rsidRPr="00017BA4">
        <w:rPr>
          <w:szCs w:val="28"/>
        </w:rPr>
        <w:t xml:space="preserve">Fellesrådet forvalter inntekter og formue knyttet til kirkene samt tilskudd fra </w:t>
      </w:r>
      <w:r w:rsidR="009E6569" w:rsidRPr="00017BA4">
        <w:rPr>
          <w:szCs w:val="28"/>
        </w:rPr>
        <w:t>kommunale</w:t>
      </w:r>
      <w:r w:rsidRPr="00017BA4">
        <w:rPr>
          <w:szCs w:val="28"/>
        </w:rPr>
        <w:t xml:space="preserve"> og statlige</w:t>
      </w:r>
      <w:r>
        <w:rPr>
          <w:szCs w:val="28"/>
        </w:rPr>
        <w:t xml:space="preserve"> </w:t>
      </w:r>
      <w:r w:rsidRPr="00017BA4">
        <w:rPr>
          <w:szCs w:val="28"/>
        </w:rPr>
        <w:t xml:space="preserve">myndigheter og menighetenes givertjeneste. </w:t>
      </w:r>
    </w:p>
    <w:p w:rsidR="00017BA4" w:rsidRDefault="00017BA4" w:rsidP="00017BA4">
      <w:pPr>
        <w:rPr>
          <w:szCs w:val="28"/>
        </w:rPr>
      </w:pPr>
    </w:p>
    <w:p w:rsidR="0082659F" w:rsidRDefault="00017BA4" w:rsidP="00017BA4">
      <w:pPr>
        <w:rPr>
          <w:szCs w:val="28"/>
        </w:rPr>
      </w:pPr>
      <w:r w:rsidRPr="00017BA4">
        <w:rPr>
          <w:szCs w:val="28"/>
        </w:rPr>
        <w:t>Kirkevergen er saksbehandler og sekretær for fellesrådet.</w:t>
      </w:r>
    </w:p>
    <w:p w:rsidR="0082659F" w:rsidRDefault="0082659F" w:rsidP="00017BA4">
      <w:pPr>
        <w:rPr>
          <w:szCs w:val="28"/>
        </w:rPr>
      </w:pPr>
    </w:p>
    <w:p w:rsidR="00B75E67" w:rsidRDefault="00B75E67" w:rsidP="00017BA4">
      <w:pPr>
        <w:rPr>
          <w:szCs w:val="28"/>
        </w:rPr>
      </w:pPr>
    </w:p>
    <w:p w:rsidR="00017BA4" w:rsidRPr="00620083" w:rsidRDefault="00017BA4" w:rsidP="00017BA4">
      <w:pPr>
        <w:rPr>
          <w:b/>
          <w:szCs w:val="28"/>
        </w:rPr>
      </w:pPr>
      <w:r w:rsidRPr="00620083">
        <w:rPr>
          <w:b/>
          <w:szCs w:val="28"/>
        </w:rPr>
        <w:t>Fellesrådsarbeidet</w:t>
      </w:r>
    </w:p>
    <w:p w:rsidR="00620083" w:rsidRDefault="00620083" w:rsidP="00017BA4">
      <w:pPr>
        <w:rPr>
          <w:szCs w:val="28"/>
        </w:rPr>
      </w:pPr>
      <w:r>
        <w:rPr>
          <w:szCs w:val="28"/>
        </w:rPr>
        <w:t xml:space="preserve">Fellesrådet behandlet totalt </w:t>
      </w:r>
      <w:r w:rsidR="00090E85">
        <w:rPr>
          <w:szCs w:val="28"/>
        </w:rPr>
        <w:t>36 saker i 2016</w:t>
      </w:r>
      <w:r>
        <w:rPr>
          <w:szCs w:val="28"/>
        </w:rPr>
        <w:t xml:space="preserve">. Sakslisten er som følger: </w:t>
      </w:r>
    </w:p>
    <w:p w:rsidR="00620083" w:rsidRDefault="00620083" w:rsidP="00017BA4">
      <w:pPr>
        <w:rPr>
          <w:szCs w:val="28"/>
        </w:rPr>
      </w:pPr>
    </w:p>
    <w:p w:rsidR="00090E85" w:rsidRPr="00090E85" w:rsidRDefault="00090E85" w:rsidP="00090E85">
      <w:pPr>
        <w:rPr>
          <w:szCs w:val="24"/>
        </w:rPr>
      </w:pPr>
      <w:r w:rsidRPr="00090E85">
        <w:rPr>
          <w:szCs w:val="24"/>
        </w:rPr>
        <w:t xml:space="preserve">F-sak 01/16 – Overføring av tilskuddsmidler til fond. </w:t>
      </w:r>
    </w:p>
    <w:p w:rsidR="00090E85" w:rsidRPr="00090E85" w:rsidRDefault="00090E85" w:rsidP="00090E85">
      <w:pPr>
        <w:rPr>
          <w:szCs w:val="24"/>
        </w:rPr>
      </w:pPr>
      <w:r w:rsidRPr="00090E85">
        <w:rPr>
          <w:szCs w:val="24"/>
        </w:rPr>
        <w:t>F-sak 02/16 – Økonomiorientering</w:t>
      </w:r>
    </w:p>
    <w:p w:rsidR="00090E85" w:rsidRPr="00090E85" w:rsidRDefault="00090E85" w:rsidP="00090E85">
      <w:pPr>
        <w:rPr>
          <w:bCs/>
          <w:szCs w:val="24"/>
        </w:rPr>
      </w:pPr>
      <w:r w:rsidRPr="00090E85">
        <w:rPr>
          <w:bCs/>
          <w:szCs w:val="24"/>
        </w:rPr>
        <w:t>F-sak 03/16 – Orgel i Lebesby kirke</w:t>
      </w:r>
    </w:p>
    <w:p w:rsidR="00090E85" w:rsidRPr="00090E85" w:rsidRDefault="00090E85" w:rsidP="00090E85">
      <w:pPr>
        <w:rPr>
          <w:szCs w:val="24"/>
        </w:rPr>
      </w:pPr>
      <w:r w:rsidRPr="00090E85">
        <w:rPr>
          <w:szCs w:val="24"/>
        </w:rPr>
        <w:t>F-sak 04/16 – Sommerstell av kirkegårdene</w:t>
      </w:r>
    </w:p>
    <w:p w:rsidR="00090E85" w:rsidRPr="00090E85" w:rsidRDefault="00090E85" w:rsidP="00090E85">
      <w:pPr>
        <w:rPr>
          <w:szCs w:val="24"/>
        </w:rPr>
      </w:pPr>
      <w:r w:rsidRPr="00090E85">
        <w:rPr>
          <w:szCs w:val="24"/>
        </w:rPr>
        <w:t>F-sak 05/16 – Bruk av fond</w:t>
      </w:r>
    </w:p>
    <w:p w:rsidR="00090E85" w:rsidRPr="00090E85" w:rsidRDefault="00090E85" w:rsidP="00090E85">
      <w:pPr>
        <w:rPr>
          <w:szCs w:val="24"/>
        </w:rPr>
      </w:pPr>
      <w:r w:rsidRPr="00090E85">
        <w:rPr>
          <w:szCs w:val="24"/>
        </w:rPr>
        <w:t>F-sak 06/16 – Kirketjenerskolen</w:t>
      </w:r>
    </w:p>
    <w:p w:rsidR="00090E85" w:rsidRPr="00090E85" w:rsidRDefault="00090E85" w:rsidP="00090E85">
      <w:pPr>
        <w:rPr>
          <w:szCs w:val="24"/>
        </w:rPr>
      </w:pPr>
      <w:r w:rsidRPr="00090E85">
        <w:rPr>
          <w:szCs w:val="24"/>
        </w:rPr>
        <w:t>F-sak 07/16 – Grønne kirker</w:t>
      </w:r>
    </w:p>
    <w:p w:rsidR="00090E85" w:rsidRPr="00090E85" w:rsidRDefault="00090E85" w:rsidP="00090E85">
      <w:pPr>
        <w:rPr>
          <w:szCs w:val="24"/>
        </w:rPr>
      </w:pPr>
      <w:r w:rsidRPr="00090E85">
        <w:rPr>
          <w:szCs w:val="24"/>
        </w:rPr>
        <w:t>F-sak 08/16 – Kirkepartner IKT - kirkens egen IKT-leverandør</w:t>
      </w:r>
    </w:p>
    <w:p w:rsidR="00090E85" w:rsidRPr="00090E85" w:rsidRDefault="00090E85" w:rsidP="00090E85">
      <w:pPr>
        <w:rPr>
          <w:szCs w:val="24"/>
        </w:rPr>
      </w:pPr>
      <w:r w:rsidRPr="00090E85">
        <w:rPr>
          <w:szCs w:val="24"/>
        </w:rPr>
        <w:t>F-sak 09/16 – Informasjons saker</w:t>
      </w:r>
    </w:p>
    <w:p w:rsidR="00090E85" w:rsidRPr="00090E85" w:rsidRDefault="00090E85" w:rsidP="00090E85">
      <w:pPr>
        <w:rPr>
          <w:szCs w:val="24"/>
        </w:rPr>
      </w:pPr>
      <w:r w:rsidRPr="00090E85">
        <w:rPr>
          <w:bCs/>
          <w:szCs w:val="24"/>
        </w:rPr>
        <w:t xml:space="preserve">F-sak 10/16 – </w:t>
      </w:r>
      <w:r w:rsidRPr="00090E85">
        <w:rPr>
          <w:szCs w:val="24"/>
        </w:rPr>
        <w:t>Eventuelt – Vedlikehold av Lebesby kirke</w:t>
      </w:r>
    </w:p>
    <w:p w:rsidR="00090E85" w:rsidRPr="00090E85" w:rsidRDefault="00090E85" w:rsidP="00090E85">
      <w:pPr>
        <w:rPr>
          <w:bCs/>
          <w:szCs w:val="24"/>
        </w:rPr>
      </w:pPr>
      <w:r w:rsidRPr="00090E85">
        <w:rPr>
          <w:bCs/>
          <w:szCs w:val="24"/>
        </w:rPr>
        <w:t>F-sak 10/16 – Administrasjonsutvalg</w:t>
      </w:r>
    </w:p>
    <w:p w:rsidR="00090E85" w:rsidRPr="00090E85" w:rsidRDefault="00090E85" w:rsidP="00090E85">
      <w:pPr>
        <w:rPr>
          <w:szCs w:val="24"/>
        </w:rPr>
      </w:pPr>
      <w:r w:rsidRPr="00090E85">
        <w:rPr>
          <w:bCs/>
          <w:szCs w:val="24"/>
        </w:rPr>
        <w:t>F-sak 11/16 – Tilsettingsreglement.</w:t>
      </w:r>
    </w:p>
    <w:p w:rsidR="00090E85" w:rsidRPr="00090E85" w:rsidRDefault="00090E85" w:rsidP="00090E85">
      <w:pPr>
        <w:rPr>
          <w:bCs/>
          <w:szCs w:val="24"/>
        </w:rPr>
      </w:pPr>
      <w:r w:rsidRPr="00090E85">
        <w:rPr>
          <w:bCs/>
          <w:szCs w:val="24"/>
        </w:rPr>
        <w:t>F-sak 12/16 – Tilsettingsmyndighet</w:t>
      </w:r>
    </w:p>
    <w:p w:rsidR="00090E85" w:rsidRPr="00090E85" w:rsidRDefault="00090E85" w:rsidP="00090E85">
      <w:pPr>
        <w:rPr>
          <w:bCs/>
          <w:szCs w:val="24"/>
        </w:rPr>
      </w:pPr>
      <w:r w:rsidRPr="00090E85">
        <w:rPr>
          <w:bCs/>
          <w:szCs w:val="24"/>
        </w:rPr>
        <w:t xml:space="preserve">F-sak 13/16 – </w:t>
      </w:r>
      <w:r w:rsidRPr="00090E85">
        <w:rPr>
          <w:szCs w:val="24"/>
        </w:rPr>
        <w:t>Økonomi/budsjett</w:t>
      </w:r>
    </w:p>
    <w:p w:rsidR="00090E85" w:rsidRPr="00090E85" w:rsidRDefault="00090E85" w:rsidP="00090E85">
      <w:pPr>
        <w:rPr>
          <w:szCs w:val="24"/>
        </w:rPr>
      </w:pPr>
      <w:r w:rsidRPr="00090E85">
        <w:rPr>
          <w:bCs/>
          <w:szCs w:val="24"/>
        </w:rPr>
        <w:t>F-sak 14/16 – Regnskap på skyen</w:t>
      </w:r>
    </w:p>
    <w:p w:rsidR="00090E85" w:rsidRPr="00090E85" w:rsidRDefault="00090E85" w:rsidP="00090E85">
      <w:pPr>
        <w:rPr>
          <w:bCs/>
          <w:szCs w:val="24"/>
        </w:rPr>
      </w:pPr>
      <w:r w:rsidRPr="00090E85">
        <w:rPr>
          <w:bCs/>
          <w:szCs w:val="24"/>
        </w:rPr>
        <w:lastRenderedPageBreak/>
        <w:t>F-sak 15/16 – Innkjøp av utstyr til gravetjenesten.</w:t>
      </w:r>
    </w:p>
    <w:p w:rsidR="00090E85" w:rsidRPr="00090E85" w:rsidRDefault="00090E85" w:rsidP="00090E85">
      <w:pPr>
        <w:rPr>
          <w:bCs/>
          <w:szCs w:val="24"/>
        </w:rPr>
      </w:pPr>
      <w:r w:rsidRPr="00090E85">
        <w:rPr>
          <w:bCs/>
          <w:szCs w:val="24"/>
        </w:rPr>
        <w:t>F-sak 16/16 – Innkjøp av bord og stoler til Kunes kirke.</w:t>
      </w:r>
    </w:p>
    <w:p w:rsidR="00090E85" w:rsidRPr="00090E85" w:rsidRDefault="00090E85" w:rsidP="00090E85">
      <w:pPr>
        <w:rPr>
          <w:bCs/>
          <w:szCs w:val="24"/>
        </w:rPr>
      </w:pPr>
      <w:r w:rsidRPr="00090E85">
        <w:rPr>
          <w:bCs/>
          <w:szCs w:val="24"/>
        </w:rPr>
        <w:t xml:space="preserve">F-sak 17/16 – Lebesby kirke. Vann i kjelleren. </w:t>
      </w:r>
    </w:p>
    <w:p w:rsidR="00090E85" w:rsidRPr="00090E85" w:rsidRDefault="00090E85" w:rsidP="00090E85">
      <w:pPr>
        <w:rPr>
          <w:bCs/>
          <w:szCs w:val="24"/>
        </w:rPr>
      </w:pPr>
      <w:r w:rsidRPr="00090E85">
        <w:rPr>
          <w:bCs/>
          <w:szCs w:val="24"/>
        </w:rPr>
        <w:t>F-sak 18/16 – Branntilsyn med avvik.</w:t>
      </w:r>
    </w:p>
    <w:p w:rsidR="00090E85" w:rsidRPr="00090E85" w:rsidRDefault="00090E85" w:rsidP="00090E85">
      <w:pPr>
        <w:rPr>
          <w:bCs/>
          <w:szCs w:val="24"/>
        </w:rPr>
      </w:pPr>
      <w:r w:rsidRPr="00090E85">
        <w:rPr>
          <w:bCs/>
          <w:szCs w:val="24"/>
        </w:rPr>
        <w:t>F-sak 19/16 – Orientering. Ansettelse av organist.</w:t>
      </w:r>
    </w:p>
    <w:p w:rsidR="00090E85" w:rsidRPr="00090E85" w:rsidRDefault="00090E85" w:rsidP="00090E85">
      <w:pPr>
        <w:rPr>
          <w:szCs w:val="24"/>
        </w:rPr>
      </w:pPr>
      <w:r w:rsidRPr="00090E85">
        <w:rPr>
          <w:bCs/>
          <w:szCs w:val="24"/>
        </w:rPr>
        <w:t>F-sak 20/16 – Dekning av utgifter. Reising til intervju</w:t>
      </w:r>
    </w:p>
    <w:p w:rsidR="00090E85" w:rsidRPr="00090E85" w:rsidRDefault="00090E85" w:rsidP="00090E85">
      <w:pPr>
        <w:rPr>
          <w:szCs w:val="24"/>
        </w:rPr>
      </w:pPr>
      <w:r w:rsidRPr="00090E85">
        <w:rPr>
          <w:bCs/>
          <w:szCs w:val="24"/>
        </w:rPr>
        <w:t>F-sak 21/16 – Kunes kirkegård</w:t>
      </w:r>
    </w:p>
    <w:p w:rsidR="00090E85" w:rsidRPr="00090E85" w:rsidRDefault="00090E85" w:rsidP="00090E85">
      <w:pPr>
        <w:rPr>
          <w:szCs w:val="24"/>
        </w:rPr>
      </w:pPr>
      <w:r w:rsidRPr="00090E85">
        <w:rPr>
          <w:bCs/>
          <w:szCs w:val="24"/>
        </w:rPr>
        <w:t>F-sak 22/16 – Kifjord kirkegård</w:t>
      </w:r>
    </w:p>
    <w:p w:rsidR="00090E85" w:rsidRPr="00090E85" w:rsidRDefault="00090E85" w:rsidP="00090E85">
      <w:r w:rsidRPr="00090E85">
        <w:rPr>
          <w:bCs/>
          <w:szCs w:val="24"/>
        </w:rPr>
        <w:t xml:space="preserve">F-sak 23/16 – Eventuelt – Leif Lockert. </w:t>
      </w:r>
    </w:p>
    <w:p w:rsidR="00090E85" w:rsidRPr="00090E85" w:rsidRDefault="00090E85" w:rsidP="00090E85">
      <w:r w:rsidRPr="00090E85">
        <w:rPr>
          <w:bCs/>
          <w:szCs w:val="24"/>
        </w:rPr>
        <w:t xml:space="preserve">F-sak 24/16 – Eventuelt – </w:t>
      </w:r>
      <w:r w:rsidRPr="00090E85">
        <w:t xml:space="preserve">Kjøllefjord kirke. Innkjøp av puter til kirkebenkene. </w:t>
      </w:r>
    </w:p>
    <w:p w:rsidR="00090E85" w:rsidRPr="00090E85" w:rsidRDefault="00090E85" w:rsidP="00090E85">
      <w:r w:rsidRPr="00090E85">
        <w:rPr>
          <w:bCs/>
          <w:szCs w:val="24"/>
        </w:rPr>
        <w:t xml:space="preserve">F-sak 25/16 – Eventuelt – </w:t>
      </w:r>
      <w:r w:rsidRPr="00090E85">
        <w:t xml:space="preserve">Stillingsbeskrivelse av stillingene til kirkelige ansatte. </w:t>
      </w:r>
    </w:p>
    <w:p w:rsidR="00090E85" w:rsidRPr="00090E85" w:rsidRDefault="00090E85" w:rsidP="00090E85">
      <w:pPr>
        <w:rPr>
          <w:szCs w:val="24"/>
        </w:rPr>
      </w:pPr>
      <w:r w:rsidRPr="00090E85">
        <w:rPr>
          <w:bCs/>
          <w:szCs w:val="24"/>
        </w:rPr>
        <w:t xml:space="preserve">F-sak 26/16 – </w:t>
      </w:r>
      <w:r w:rsidRPr="00090E85">
        <w:rPr>
          <w:szCs w:val="24"/>
        </w:rPr>
        <w:t>Økonomiorientering Kjøllefjord kirke/Veidnes kirke</w:t>
      </w:r>
    </w:p>
    <w:p w:rsidR="00090E85" w:rsidRPr="00090E85" w:rsidRDefault="00090E85" w:rsidP="00090E85">
      <w:pPr>
        <w:rPr>
          <w:bCs/>
          <w:szCs w:val="24"/>
        </w:rPr>
      </w:pPr>
      <w:r w:rsidRPr="00090E85">
        <w:rPr>
          <w:bCs/>
          <w:szCs w:val="24"/>
        </w:rPr>
        <w:t xml:space="preserve">F-sak 27/16 – Lebesby kirkegård. </w:t>
      </w:r>
    </w:p>
    <w:p w:rsidR="00090E85" w:rsidRPr="00090E85" w:rsidRDefault="00090E85" w:rsidP="00090E85">
      <w:pPr>
        <w:rPr>
          <w:bCs/>
          <w:szCs w:val="24"/>
        </w:rPr>
      </w:pPr>
      <w:r w:rsidRPr="00090E85">
        <w:rPr>
          <w:bCs/>
          <w:szCs w:val="24"/>
        </w:rPr>
        <w:t>F-sak 28/16 – Evaluering av stillingsbeskrivelser.</w:t>
      </w:r>
    </w:p>
    <w:p w:rsidR="00090E85" w:rsidRPr="00090E85" w:rsidRDefault="00090E85" w:rsidP="00090E85">
      <w:pPr>
        <w:rPr>
          <w:bCs/>
          <w:szCs w:val="24"/>
        </w:rPr>
      </w:pPr>
      <w:r w:rsidRPr="00090E85">
        <w:rPr>
          <w:bCs/>
          <w:szCs w:val="24"/>
        </w:rPr>
        <w:t xml:space="preserve">F-sak 29/16 – Kontroll på elektrisk anlegg Veidnes kirke. </w:t>
      </w:r>
    </w:p>
    <w:p w:rsidR="00090E85" w:rsidRPr="00090E85" w:rsidRDefault="00090E85" w:rsidP="00090E85">
      <w:pPr>
        <w:rPr>
          <w:bCs/>
          <w:szCs w:val="24"/>
        </w:rPr>
      </w:pPr>
      <w:r w:rsidRPr="00090E85">
        <w:rPr>
          <w:bCs/>
          <w:szCs w:val="24"/>
        </w:rPr>
        <w:t>F-sak 30/16 – Taket på Kjøllefjord kirke</w:t>
      </w:r>
    </w:p>
    <w:p w:rsidR="00090E85" w:rsidRPr="00090E85" w:rsidRDefault="00090E85" w:rsidP="00090E85">
      <w:pPr>
        <w:rPr>
          <w:szCs w:val="24"/>
        </w:rPr>
      </w:pPr>
      <w:r w:rsidRPr="00090E85">
        <w:rPr>
          <w:bCs/>
          <w:szCs w:val="24"/>
        </w:rPr>
        <w:t>F-sak 31/16 – Eventuelt – Kjøp av prosesjonskors</w:t>
      </w:r>
    </w:p>
    <w:p w:rsidR="00090E85" w:rsidRPr="00090E85" w:rsidRDefault="00090E85" w:rsidP="00090E85">
      <w:pPr>
        <w:rPr>
          <w:szCs w:val="24"/>
        </w:rPr>
      </w:pPr>
      <w:r w:rsidRPr="00090E85">
        <w:rPr>
          <w:bCs/>
          <w:szCs w:val="24"/>
        </w:rPr>
        <w:t xml:space="preserve">F-sak 32/16 – </w:t>
      </w:r>
      <w:r w:rsidRPr="00090E85">
        <w:rPr>
          <w:szCs w:val="24"/>
        </w:rPr>
        <w:t xml:space="preserve">Økonomiorientering </w:t>
      </w:r>
    </w:p>
    <w:p w:rsidR="00090E85" w:rsidRPr="00090E85" w:rsidRDefault="00090E85" w:rsidP="00090E85">
      <w:pPr>
        <w:rPr>
          <w:szCs w:val="24"/>
        </w:rPr>
      </w:pPr>
      <w:r w:rsidRPr="00090E85">
        <w:rPr>
          <w:szCs w:val="24"/>
        </w:rPr>
        <w:t xml:space="preserve">F-sak 33/16 – Innkjøp av Keyboard og bærbar arbeids PC til organist. </w:t>
      </w:r>
    </w:p>
    <w:p w:rsidR="00090E85" w:rsidRPr="00090E85" w:rsidRDefault="00090E85" w:rsidP="00090E85">
      <w:pPr>
        <w:rPr>
          <w:szCs w:val="24"/>
        </w:rPr>
      </w:pPr>
      <w:r w:rsidRPr="00090E85">
        <w:rPr>
          <w:szCs w:val="24"/>
        </w:rPr>
        <w:t>F-sak 34/16 – Regnskap i skyen</w:t>
      </w:r>
    </w:p>
    <w:p w:rsidR="00090E85" w:rsidRPr="00090E85" w:rsidRDefault="00090E85" w:rsidP="00090E85">
      <w:pPr>
        <w:rPr>
          <w:szCs w:val="24"/>
        </w:rPr>
      </w:pPr>
      <w:r w:rsidRPr="00090E85">
        <w:rPr>
          <w:bCs/>
          <w:szCs w:val="24"/>
        </w:rPr>
        <w:t xml:space="preserve">F-sak 35/16 – </w:t>
      </w:r>
      <w:r w:rsidRPr="00090E85">
        <w:rPr>
          <w:szCs w:val="24"/>
        </w:rPr>
        <w:t>Eventuelt – Organist på Veidnes</w:t>
      </w:r>
    </w:p>
    <w:p w:rsidR="00D86B11" w:rsidRDefault="00D86B11" w:rsidP="00017BA4">
      <w:pPr>
        <w:rPr>
          <w:szCs w:val="28"/>
        </w:rPr>
      </w:pPr>
    </w:p>
    <w:p w:rsidR="00D86B11" w:rsidRDefault="00D86B11" w:rsidP="00017BA4">
      <w:pPr>
        <w:rPr>
          <w:szCs w:val="28"/>
        </w:rPr>
      </w:pPr>
    </w:p>
    <w:p w:rsidR="00D86B11" w:rsidRDefault="00302356" w:rsidP="00017BA4">
      <w:pPr>
        <w:rPr>
          <w:b/>
          <w:szCs w:val="28"/>
        </w:rPr>
      </w:pPr>
      <w:r w:rsidRPr="00302356">
        <w:rPr>
          <w:b/>
          <w:szCs w:val="28"/>
        </w:rPr>
        <w:t>Vesentlige saker behandlet i 201</w:t>
      </w:r>
      <w:r w:rsidR="00090E85">
        <w:rPr>
          <w:b/>
          <w:szCs w:val="28"/>
        </w:rPr>
        <w:t>6</w:t>
      </w:r>
    </w:p>
    <w:p w:rsidR="00090E85" w:rsidRDefault="00090E85" w:rsidP="00090E85">
      <w:pPr>
        <w:rPr>
          <w:bCs/>
          <w:szCs w:val="24"/>
        </w:rPr>
      </w:pPr>
      <w:r w:rsidRPr="00090E85">
        <w:rPr>
          <w:bCs/>
          <w:szCs w:val="24"/>
        </w:rPr>
        <w:t>F-sak 03/16 – Orgel i Lebesby kirke</w:t>
      </w:r>
    </w:p>
    <w:p w:rsidR="00090E85" w:rsidRPr="00090E85" w:rsidRDefault="00090E85" w:rsidP="00090E85">
      <w:pPr>
        <w:rPr>
          <w:szCs w:val="24"/>
        </w:rPr>
      </w:pPr>
      <w:r w:rsidRPr="00090E85">
        <w:rPr>
          <w:szCs w:val="24"/>
        </w:rPr>
        <w:t>F-sak 04/16 – Sommerstell av kirkegårdene</w:t>
      </w:r>
    </w:p>
    <w:p w:rsidR="00090E85" w:rsidRPr="00090E85" w:rsidRDefault="00090E85" w:rsidP="00090E85">
      <w:pPr>
        <w:rPr>
          <w:szCs w:val="24"/>
        </w:rPr>
      </w:pPr>
      <w:r w:rsidRPr="00090E85">
        <w:rPr>
          <w:szCs w:val="24"/>
        </w:rPr>
        <w:t>F-sak 08/16 – Kirkepartner IKT - kirkens egen IKT-leverandør</w:t>
      </w:r>
    </w:p>
    <w:p w:rsidR="00090E85" w:rsidRPr="00090E85" w:rsidRDefault="00090E85" w:rsidP="00090E85">
      <w:pPr>
        <w:rPr>
          <w:bCs/>
          <w:szCs w:val="24"/>
        </w:rPr>
      </w:pPr>
      <w:r w:rsidRPr="00090E85">
        <w:rPr>
          <w:bCs/>
          <w:szCs w:val="24"/>
        </w:rPr>
        <w:t>F-sak 15/16 – Innkjøp av utstyr til gravetjenesten.</w:t>
      </w:r>
    </w:p>
    <w:p w:rsidR="00090E85" w:rsidRPr="00090E85" w:rsidRDefault="00090E85" w:rsidP="00090E85">
      <w:pPr>
        <w:rPr>
          <w:bCs/>
          <w:szCs w:val="24"/>
        </w:rPr>
      </w:pPr>
      <w:r w:rsidRPr="00090E85">
        <w:rPr>
          <w:bCs/>
          <w:szCs w:val="24"/>
        </w:rPr>
        <w:t>F-sak 19/16 – Orientering. Ansettelse av organist.</w:t>
      </w:r>
    </w:p>
    <w:p w:rsidR="00090E85" w:rsidRPr="00090E85" w:rsidRDefault="00090E85" w:rsidP="00090E85">
      <w:pPr>
        <w:rPr>
          <w:szCs w:val="24"/>
        </w:rPr>
      </w:pPr>
      <w:r w:rsidRPr="00090E85">
        <w:rPr>
          <w:bCs/>
          <w:szCs w:val="24"/>
        </w:rPr>
        <w:t>F-sak 21/16 – Kunes kirkegård</w:t>
      </w:r>
    </w:p>
    <w:p w:rsidR="00090E85" w:rsidRDefault="00090E85" w:rsidP="00090E85">
      <w:pPr>
        <w:rPr>
          <w:bCs/>
          <w:szCs w:val="24"/>
        </w:rPr>
      </w:pPr>
      <w:r w:rsidRPr="00090E85">
        <w:rPr>
          <w:bCs/>
          <w:szCs w:val="24"/>
        </w:rPr>
        <w:t>F-sak 22/16 – Kifjord kirkegård</w:t>
      </w:r>
    </w:p>
    <w:p w:rsidR="006A52A2" w:rsidRPr="00940C20" w:rsidRDefault="006A52A2" w:rsidP="006A52A2">
      <w:pPr>
        <w:rPr>
          <w:b/>
        </w:rPr>
      </w:pPr>
    </w:p>
    <w:p w:rsidR="001D1004" w:rsidRDefault="001D1004" w:rsidP="00017BA4">
      <w:pPr>
        <w:rPr>
          <w:szCs w:val="28"/>
        </w:rPr>
      </w:pPr>
    </w:p>
    <w:p w:rsidR="00090E85" w:rsidRDefault="00302356" w:rsidP="00017BA4">
      <w:pPr>
        <w:rPr>
          <w:b/>
          <w:szCs w:val="28"/>
        </w:rPr>
      </w:pPr>
      <w:r w:rsidRPr="00302356">
        <w:rPr>
          <w:b/>
          <w:szCs w:val="28"/>
        </w:rPr>
        <w:t xml:space="preserve">Ansatte </w:t>
      </w:r>
    </w:p>
    <w:p w:rsidR="0055513C" w:rsidRDefault="0055513C" w:rsidP="0055513C">
      <w:r>
        <w:t xml:space="preserve">Organist/kirketjener Leif Lockert har vært sykemeldt i 2015 og gikk av med pensjonen i februar 2016. Stillingen har vært vikariert av forskjellige personer, og det har vært veldig utfordrende å få organist til alle seremonier. Den 1. september gikk Daniel Solyom i stillingen som organist. Kirketjenerstillingen har fast vikar inntil prosessen med fast ansettelse er ferdig.  </w:t>
      </w:r>
    </w:p>
    <w:p w:rsidR="0055513C" w:rsidRDefault="0055513C" w:rsidP="00017BA4">
      <w:pPr>
        <w:rPr>
          <w:szCs w:val="28"/>
        </w:rPr>
      </w:pPr>
    </w:p>
    <w:p w:rsidR="00302356" w:rsidRDefault="00302356" w:rsidP="00017BA4">
      <w:pPr>
        <w:rPr>
          <w:szCs w:val="28"/>
        </w:rPr>
      </w:pPr>
      <w:r>
        <w:rPr>
          <w:szCs w:val="28"/>
        </w:rPr>
        <w:t xml:space="preserve">Antall stillinger </w:t>
      </w:r>
      <w:r w:rsidR="00ED0160">
        <w:rPr>
          <w:szCs w:val="28"/>
        </w:rPr>
        <w:t xml:space="preserve">i </w:t>
      </w:r>
      <w:proofErr w:type="gramStart"/>
      <w:r>
        <w:rPr>
          <w:szCs w:val="28"/>
        </w:rPr>
        <w:t xml:space="preserve">Lebesby  </w:t>
      </w:r>
      <w:r w:rsidR="00ED0160">
        <w:rPr>
          <w:szCs w:val="28"/>
        </w:rPr>
        <w:t>sokn</w:t>
      </w:r>
      <w:proofErr w:type="gramEnd"/>
      <w:r w:rsidR="00ED0160">
        <w:rPr>
          <w:szCs w:val="28"/>
        </w:rPr>
        <w:t xml:space="preserve"> </w:t>
      </w:r>
      <w:r w:rsidR="0000590D">
        <w:rPr>
          <w:szCs w:val="28"/>
        </w:rPr>
        <w:t xml:space="preserve">for </w:t>
      </w:r>
      <w:r>
        <w:rPr>
          <w:szCs w:val="28"/>
        </w:rPr>
        <w:t>201</w:t>
      </w:r>
      <w:r w:rsidR="00090E85">
        <w:rPr>
          <w:szCs w:val="28"/>
        </w:rPr>
        <w:t>6</w:t>
      </w:r>
      <w:r w:rsidR="00ED0160">
        <w:rPr>
          <w:szCs w:val="28"/>
        </w:rPr>
        <w:t xml:space="preserve"> </w:t>
      </w:r>
      <w:r>
        <w:rPr>
          <w:szCs w:val="28"/>
        </w:rPr>
        <w:t>er som følger:</w:t>
      </w:r>
    </w:p>
    <w:p w:rsidR="0000590D" w:rsidRDefault="0000590D" w:rsidP="00017BA4">
      <w:pPr>
        <w:rPr>
          <w:szCs w:val="28"/>
        </w:rPr>
      </w:pPr>
      <w:r>
        <w:rPr>
          <w:szCs w:val="28"/>
        </w:rPr>
        <w:t xml:space="preserve">1 </w:t>
      </w:r>
      <w:r w:rsidR="00302356">
        <w:rPr>
          <w:szCs w:val="28"/>
        </w:rPr>
        <w:t>Kirkeverge(</w:t>
      </w:r>
      <w:proofErr w:type="gramStart"/>
      <w:r w:rsidR="00302356">
        <w:rPr>
          <w:szCs w:val="28"/>
        </w:rPr>
        <w:t>100%</w:t>
      </w:r>
      <w:proofErr w:type="gramEnd"/>
      <w:r w:rsidR="00302356">
        <w:rPr>
          <w:szCs w:val="28"/>
        </w:rPr>
        <w:t>)</w:t>
      </w:r>
      <w:r w:rsidR="002D51D7">
        <w:rPr>
          <w:szCs w:val="28"/>
        </w:rPr>
        <w:t xml:space="preserve">. </w:t>
      </w:r>
      <w:r w:rsidR="00631759">
        <w:rPr>
          <w:szCs w:val="28"/>
        </w:rPr>
        <w:t>Terje Pettersen</w:t>
      </w:r>
    </w:p>
    <w:p w:rsidR="00302356" w:rsidRDefault="0000590D" w:rsidP="00017BA4">
      <w:pPr>
        <w:rPr>
          <w:szCs w:val="28"/>
        </w:rPr>
      </w:pPr>
      <w:r>
        <w:rPr>
          <w:szCs w:val="28"/>
        </w:rPr>
        <w:t xml:space="preserve">1 </w:t>
      </w:r>
      <w:r w:rsidR="00090E85">
        <w:rPr>
          <w:szCs w:val="28"/>
        </w:rPr>
        <w:t>O</w:t>
      </w:r>
      <w:r w:rsidR="00302356">
        <w:rPr>
          <w:szCs w:val="28"/>
        </w:rPr>
        <w:t>rganist</w:t>
      </w:r>
      <w:r w:rsidR="00090E85">
        <w:rPr>
          <w:szCs w:val="28"/>
        </w:rPr>
        <w:t xml:space="preserve">. Vikarer frem til ansettelse av Daniel Solyom </w:t>
      </w:r>
      <w:proofErr w:type="gramStart"/>
      <w:r w:rsidR="00090E85">
        <w:rPr>
          <w:szCs w:val="28"/>
        </w:rPr>
        <w:t>01.09.2016</w:t>
      </w:r>
      <w:proofErr w:type="gramEnd"/>
    </w:p>
    <w:p w:rsidR="0000590D" w:rsidRDefault="0000590D" w:rsidP="00017BA4">
      <w:pPr>
        <w:rPr>
          <w:szCs w:val="28"/>
        </w:rPr>
      </w:pPr>
      <w:r>
        <w:rPr>
          <w:szCs w:val="28"/>
        </w:rPr>
        <w:t xml:space="preserve">1 </w:t>
      </w:r>
      <w:r w:rsidR="00302356">
        <w:rPr>
          <w:szCs w:val="28"/>
        </w:rPr>
        <w:t>Kirketjen</w:t>
      </w:r>
      <w:r>
        <w:rPr>
          <w:szCs w:val="28"/>
        </w:rPr>
        <w:t>er</w:t>
      </w:r>
      <w:r w:rsidR="002D51D7">
        <w:rPr>
          <w:szCs w:val="28"/>
        </w:rPr>
        <w:t xml:space="preserve"> </w:t>
      </w:r>
      <w:r w:rsidR="00302356">
        <w:rPr>
          <w:szCs w:val="28"/>
        </w:rPr>
        <w:t xml:space="preserve">Kjøllefjord </w:t>
      </w:r>
      <w:proofErr w:type="gramStart"/>
      <w:r w:rsidR="001D1AC5">
        <w:rPr>
          <w:szCs w:val="28"/>
        </w:rPr>
        <w:t>3</w:t>
      </w:r>
      <w:r w:rsidR="00302356">
        <w:rPr>
          <w:szCs w:val="28"/>
        </w:rPr>
        <w:t>0%</w:t>
      </w:r>
      <w:proofErr w:type="gramEnd"/>
      <w:r w:rsidR="00302356">
        <w:rPr>
          <w:szCs w:val="28"/>
        </w:rPr>
        <w:t xml:space="preserve">, </w:t>
      </w:r>
      <w:r w:rsidR="00090E85">
        <w:rPr>
          <w:szCs w:val="28"/>
        </w:rPr>
        <w:t>Vikarer</w:t>
      </w:r>
    </w:p>
    <w:p w:rsidR="0000590D" w:rsidRDefault="0000590D" w:rsidP="00017BA4">
      <w:pPr>
        <w:rPr>
          <w:szCs w:val="28"/>
        </w:rPr>
      </w:pPr>
      <w:r>
        <w:rPr>
          <w:szCs w:val="28"/>
        </w:rPr>
        <w:t xml:space="preserve">1 Kirketjener </w:t>
      </w:r>
      <w:r w:rsidR="00302356">
        <w:rPr>
          <w:szCs w:val="28"/>
        </w:rPr>
        <w:t xml:space="preserve">Lebesby </w:t>
      </w:r>
      <w:proofErr w:type="gramStart"/>
      <w:r w:rsidR="00302356">
        <w:rPr>
          <w:szCs w:val="28"/>
        </w:rPr>
        <w:t>20%</w:t>
      </w:r>
      <w:proofErr w:type="gramEnd"/>
      <w:r w:rsidR="00302356">
        <w:rPr>
          <w:szCs w:val="28"/>
        </w:rPr>
        <w:t xml:space="preserve">, </w:t>
      </w:r>
      <w:r w:rsidR="00631759">
        <w:rPr>
          <w:szCs w:val="28"/>
        </w:rPr>
        <w:t>Margunn Birkeland</w:t>
      </w:r>
    </w:p>
    <w:p w:rsidR="0000590D" w:rsidRDefault="0000590D" w:rsidP="00017BA4">
      <w:pPr>
        <w:rPr>
          <w:szCs w:val="28"/>
        </w:rPr>
      </w:pPr>
      <w:r>
        <w:rPr>
          <w:szCs w:val="28"/>
        </w:rPr>
        <w:t xml:space="preserve">1 Kirketjener </w:t>
      </w:r>
      <w:r w:rsidR="00631759">
        <w:rPr>
          <w:szCs w:val="28"/>
        </w:rPr>
        <w:t xml:space="preserve">Kunes </w:t>
      </w:r>
      <w:proofErr w:type="gramStart"/>
      <w:r w:rsidR="00631759">
        <w:rPr>
          <w:szCs w:val="28"/>
        </w:rPr>
        <w:t>10%</w:t>
      </w:r>
      <w:proofErr w:type="gramEnd"/>
      <w:r w:rsidR="00631759">
        <w:rPr>
          <w:szCs w:val="28"/>
        </w:rPr>
        <w:t>. Kari Løvøy</w:t>
      </w:r>
    </w:p>
    <w:p w:rsidR="00302356" w:rsidRDefault="0000590D" w:rsidP="00017BA4">
      <w:pPr>
        <w:rPr>
          <w:szCs w:val="28"/>
        </w:rPr>
      </w:pPr>
      <w:r>
        <w:rPr>
          <w:szCs w:val="28"/>
        </w:rPr>
        <w:t>1 Kirketjener</w:t>
      </w:r>
      <w:r w:rsidR="002D51D7">
        <w:rPr>
          <w:szCs w:val="28"/>
        </w:rPr>
        <w:t xml:space="preserve"> V</w:t>
      </w:r>
      <w:r w:rsidR="00302356">
        <w:rPr>
          <w:szCs w:val="28"/>
        </w:rPr>
        <w:t xml:space="preserve">eidnes </w:t>
      </w:r>
      <w:proofErr w:type="gramStart"/>
      <w:r w:rsidR="00302356">
        <w:rPr>
          <w:szCs w:val="28"/>
        </w:rPr>
        <w:t>10%</w:t>
      </w:r>
      <w:proofErr w:type="gramEnd"/>
      <w:r w:rsidR="00302356">
        <w:rPr>
          <w:szCs w:val="28"/>
        </w:rPr>
        <w:t xml:space="preserve">. </w:t>
      </w:r>
      <w:r w:rsidR="006F6A6F">
        <w:rPr>
          <w:szCs w:val="28"/>
        </w:rPr>
        <w:t xml:space="preserve">Gudmund Løkke. </w:t>
      </w:r>
    </w:p>
    <w:p w:rsidR="002D51D7" w:rsidRDefault="002D51D7" w:rsidP="00017BA4">
      <w:pPr>
        <w:rPr>
          <w:szCs w:val="28"/>
        </w:rPr>
      </w:pPr>
      <w:r>
        <w:rPr>
          <w:szCs w:val="28"/>
        </w:rPr>
        <w:t xml:space="preserve">Ved Dyfjord kapell har vi </w:t>
      </w:r>
      <w:r w:rsidR="006F6A6F">
        <w:rPr>
          <w:szCs w:val="28"/>
        </w:rPr>
        <w:t xml:space="preserve">Arnt Stenersen </w:t>
      </w:r>
      <w:r>
        <w:rPr>
          <w:szCs w:val="28"/>
        </w:rPr>
        <w:t>som jobber på timebasis som kirketjener + et årlig beløp på kr 3000,-</w:t>
      </w:r>
      <w:r w:rsidR="006F6A6F">
        <w:rPr>
          <w:szCs w:val="28"/>
        </w:rPr>
        <w:t xml:space="preserve"> for å se til kapellet. </w:t>
      </w:r>
    </w:p>
    <w:p w:rsidR="00302356" w:rsidRDefault="0000590D" w:rsidP="00017BA4">
      <w:pPr>
        <w:rPr>
          <w:szCs w:val="28"/>
        </w:rPr>
      </w:pPr>
      <w:r>
        <w:rPr>
          <w:szCs w:val="28"/>
        </w:rPr>
        <w:lastRenderedPageBreak/>
        <w:t xml:space="preserve">1 </w:t>
      </w:r>
      <w:r w:rsidR="006F6A6F">
        <w:rPr>
          <w:szCs w:val="28"/>
        </w:rPr>
        <w:t>ungdom som r</w:t>
      </w:r>
      <w:r w:rsidR="00302356">
        <w:rPr>
          <w:szCs w:val="28"/>
        </w:rPr>
        <w:t>enholder</w:t>
      </w:r>
      <w:r w:rsidR="00C97AB0">
        <w:rPr>
          <w:szCs w:val="28"/>
        </w:rPr>
        <w:t xml:space="preserve"> </w:t>
      </w:r>
      <w:r w:rsidR="002D51D7">
        <w:rPr>
          <w:szCs w:val="28"/>
        </w:rPr>
        <w:t xml:space="preserve">på kirkekontoret </w:t>
      </w:r>
      <w:r w:rsidR="006F6A6F">
        <w:rPr>
          <w:szCs w:val="28"/>
        </w:rPr>
        <w:t>en gang i uken.</w:t>
      </w:r>
    </w:p>
    <w:p w:rsidR="00631759" w:rsidRDefault="00631759" w:rsidP="00017BA4">
      <w:pPr>
        <w:rPr>
          <w:szCs w:val="28"/>
        </w:rPr>
      </w:pPr>
    </w:p>
    <w:p w:rsidR="00302356" w:rsidRDefault="00302356" w:rsidP="00017BA4">
      <w:pPr>
        <w:rPr>
          <w:szCs w:val="28"/>
        </w:rPr>
      </w:pPr>
      <w:r>
        <w:rPr>
          <w:szCs w:val="28"/>
        </w:rPr>
        <w:t xml:space="preserve">De ansatte er fordelt på </w:t>
      </w:r>
      <w:r w:rsidR="00090E85">
        <w:rPr>
          <w:szCs w:val="28"/>
        </w:rPr>
        <w:t>4</w:t>
      </w:r>
      <w:r>
        <w:rPr>
          <w:szCs w:val="28"/>
        </w:rPr>
        <w:t xml:space="preserve"> menn og </w:t>
      </w:r>
      <w:r w:rsidR="00090E85">
        <w:rPr>
          <w:szCs w:val="28"/>
        </w:rPr>
        <w:t>2</w:t>
      </w:r>
      <w:r>
        <w:rPr>
          <w:szCs w:val="28"/>
        </w:rPr>
        <w:t xml:space="preserve"> kvinner. </w:t>
      </w:r>
    </w:p>
    <w:p w:rsidR="001D1004" w:rsidRDefault="001D1004" w:rsidP="00933362">
      <w:pPr>
        <w:rPr>
          <w:b/>
        </w:rPr>
      </w:pPr>
    </w:p>
    <w:p w:rsidR="00B75E67" w:rsidRDefault="00B75E67" w:rsidP="00933362">
      <w:pPr>
        <w:rPr>
          <w:b/>
        </w:rPr>
      </w:pPr>
    </w:p>
    <w:p w:rsidR="005C4650" w:rsidRPr="005C4650" w:rsidRDefault="005C4650" w:rsidP="00933362">
      <w:pPr>
        <w:rPr>
          <w:b/>
        </w:rPr>
      </w:pPr>
      <w:r w:rsidRPr="005C4650">
        <w:rPr>
          <w:b/>
        </w:rPr>
        <w:t>Menighetsbladet</w:t>
      </w:r>
    </w:p>
    <w:p w:rsidR="00933362" w:rsidRDefault="00933362" w:rsidP="00933362">
      <w:r>
        <w:t>F</w:t>
      </w:r>
      <w:r w:rsidRPr="0069033F">
        <w:t xml:space="preserve">ormelt sett er det menighetsrådet som er ansvarlig for og gir ut menighetsbladet. Vi har et svært omfangsrikt blad som hevder seg godt i konkurranser med andre. </w:t>
      </w:r>
    </w:p>
    <w:p w:rsidR="00933362" w:rsidRDefault="00933362" w:rsidP="00933362"/>
    <w:p w:rsidR="00090E85" w:rsidRDefault="0075720B" w:rsidP="00090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Av sak </w:t>
      </w:r>
      <w:r w:rsidR="00090E85" w:rsidRPr="00090E85">
        <w:t>M-sak 30/15 – Redaksjons utvalg for menighetsbladet</w:t>
      </w:r>
      <w:r w:rsidR="00090E85">
        <w:t xml:space="preserve">, </w:t>
      </w:r>
      <w:r>
        <w:t xml:space="preserve">ble det bestemt at </w:t>
      </w:r>
      <w:r w:rsidR="00090E85">
        <w:t xml:space="preserve">Merete, Ruth og Trygve hjelper Kirkevergen med å motivere folk til å skrive stoff til menighetsbladet. </w:t>
      </w:r>
    </w:p>
    <w:p w:rsidR="00090E85" w:rsidRDefault="00090E85" w:rsidP="00090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Cs w:val="24"/>
        </w:rPr>
      </w:pPr>
    </w:p>
    <w:p w:rsidR="00933362" w:rsidRDefault="00090E85" w:rsidP="00090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szCs w:val="24"/>
        </w:rPr>
        <w:t xml:space="preserve">Kirkevergen avgjør </w:t>
      </w:r>
      <w:r w:rsidR="0075720B" w:rsidRPr="00225570">
        <w:t xml:space="preserve">hva som </w:t>
      </w:r>
      <w:r>
        <w:t xml:space="preserve">skal publiseres i bladet, og om tvil rådføres leder, nestleder eller sokneprest. </w:t>
      </w:r>
      <w:r w:rsidR="00933362">
        <w:t xml:space="preserve">Innsamling av stoff og koordinering av arbeidet er lagt til kirkevergen. </w:t>
      </w:r>
      <w:r>
        <w:t xml:space="preserve">Kjell Pedersen står for design av bladet og er en stor pådriver til at bladet blir så bra for hvert nummer.  </w:t>
      </w:r>
      <w:r w:rsidR="00F81C60">
        <w:t xml:space="preserve">Arvid og Gulla Gramstad ordner omslaget til bladet samt bidrar med mye lesestoff. Korrekturlesning blir også gjort før bladet sendes til trykk.  </w:t>
      </w:r>
    </w:p>
    <w:p w:rsidR="00F31644" w:rsidRDefault="00F31644" w:rsidP="00933362"/>
    <w:p w:rsidR="00933362" w:rsidRDefault="00933362" w:rsidP="00933362">
      <w:r>
        <w:t xml:space="preserve">Menighetsbladet blir sendt til alle i Lebesby kommune. </w:t>
      </w:r>
    </w:p>
    <w:p w:rsidR="00933362" w:rsidRDefault="00933362" w:rsidP="00933362">
      <w:r>
        <w:t xml:space="preserve">Man har om lag </w:t>
      </w:r>
      <w:r w:rsidR="00833C9E">
        <w:t>6</w:t>
      </w:r>
      <w:r w:rsidR="00DD1F22">
        <w:t>90</w:t>
      </w:r>
      <w:r>
        <w:t xml:space="preserve"> abonnenter utenfor kommunen hvor av </w:t>
      </w:r>
      <w:r w:rsidR="00DD1F22">
        <w:t>31</w:t>
      </w:r>
      <w:r>
        <w:t xml:space="preserve"> bo</w:t>
      </w:r>
      <w:r w:rsidR="00833C9E">
        <w:t>r</w:t>
      </w:r>
      <w:r>
        <w:t xml:space="preserve"> utenlands.   </w:t>
      </w:r>
    </w:p>
    <w:p w:rsidR="00933362" w:rsidRDefault="00933362" w:rsidP="00933362">
      <w:r>
        <w:t xml:space="preserve">Menighetsbladet finansieres ved hjelp av gave donasjoner. Det legges ved en åpen </w:t>
      </w:r>
      <w:r w:rsidR="00944779">
        <w:t xml:space="preserve">faktura i bladet 1 gang i året eller ved behov. </w:t>
      </w:r>
    </w:p>
    <w:p w:rsidR="00746FDB" w:rsidRDefault="00746FDB" w:rsidP="00933362"/>
    <w:p w:rsidR="00B75E67" w:rsidRDefault="00B75E67" w:rsidP="00933362"/>
    <w:p w:rsidR="00746FDB" w:rsidRPr="00225570" w:rsidRDefault="00746FDB" w:rsidP="00746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rPr>
      </w:pPr>
      <w:r w:rsidRPr="00225570">
        <w:rPr>
          <w:b/>
        </w:rPr>
        <w:t>Sommerstell</w:t>
      </w:r>
      <w:r w:rsidR="00090E85">
        <w:rPr>
          <w:b/>
        </w:rPr>
        <w:t xml:space="preserve"> 2016</w:t>
      </w:r>
    </w:p>
    <w:p w:rsidR="00746FDB" w:rsidRDefault="00746FDB" w:rsidP="00090E85">
      <w:r>
        <w:t xml:space="preserve">Dyfjord Maskin AS har hatt sommerstellet i Kjøllefjord. I Lebesby har Peter Ivan AS hatt ansvaret. </w:t>
      </w:r>
      <w:r w:rsidR="00090E85">
        <w:t xml:space="preserve">Etter vedtak av </w:t>
      </w:r>
      <w:r w:rsidR="00090E85" w:rsidRPr="00090E85">
        <w:rPr>
          <w:szCs w:val="24"/>
        </w:rPr>
        <w:t>F-sak 04/16</w:t>
      </w:r>
      <w:r w:rsidR="00090E85">
        <w:rPr>
          <w:szCs w:val="24"/>
        </w:rPr>
        <w:t xml:space="preserve">, har begge selskaper signert avtale på sommerstellet, og dette har fungert forholdsvis greit. </w:t>
      </w:r>
    </w:p>
    <w:p w:rsidR="00090E85" w:rsidRDefault="00090E85" w:rsidP="00090E85"/>
    <w:p w:rsidR="00B75E67" w:rsidRDefault="00B75E67" w:rsidP="00090E85"/>
    <w:p w:rsidR="00746FDB" w:rsidRPr="00225570" w:rsidRDefault="00746FDB" w:rsidP="00746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rPr>
      </w:pPr>
      <w:r w:rsidRPr="00225570">
        <w:rPr>
          <w:b/>
        </w:rPr>
        <w:t>Gravetjenesten</w:t>
      </w:r>
      <w:r w:rsidR="00A56D12">
        <w:rPr>
          <w:b/>
        </w:rPr>
        <w:t>/kirkegårdene</w:t>
      </w:r>
    </w:p>
    <w:p w:rsidR="00B7628E" w:rsidRDefault="00B7628E" w:rsidP="00746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Dyfjord Maskin har ansvaret for gravetjenesten for alle kirkegårdene i Lebesby sokn. Vi kan forbeholde oss retten til å velge andre gravere på Veidnes og Kunes om det er tilgjengelige gravere der. </w:t>
      </w:r>
      <w:r w:rsidR="00090E85">
        <w:t>Avtalen med DM har fungert forholdsvis greit.</w:t>
      </w:r>
    </w:p>
    <w:p w:rsidR="00933362" w:rsidRDefault="00933362" w:rsidP="00933362"/>
    <w:p w:rsidR="00A56D12" w:rsidRDefault="00A56D12" w:rsidP="00A56D12">
      <w:r>
        <w:t xml:space="preserve">Kirkegårdene på Kunes og Kifjord har lite plass og prosessen med å få flere gravplasser må begynne. På Kunes kirkegård er det etter reserverte gravplasser, kun 6 tilgjengelige gravplasser. </w:t>
      </w:r>
    </w:p>
    <w:p w:rsidR="00A56D12" w:rsidRDefault="00A56D12" w:rsidP="00A56D12"/>
    <w:p w:rsidR="00A56D12" w:rsidRDefault="00A56D12" w:rsidP="00A56D12">
      <w:r>
        <w:t xml:space="preserve">Ved Kifjord kirkegård er det fremdeles god tid til å bygge ut, men planleggingen må startes, da dette kan ta tid. I hver kommune skal det være en eller flere gravplasser av en slik størrelse at det til enhver tid er ledige graver for minst </w:t>
      </w:r>
      <w:proofErr w:type="gramStart"/>
      <w:r>
        <w:t>3%</w:t>
      </w:r>
      <w:proofErr w:type="gramEnd"/>
      <w:r>
        <w:t xml:space="preserve"> av kommunens befolkning. Ved Kifjord kirkegård er det ledige graver til ca. </w:t>
      </w:r>
      <w:proofErr w:type="gramStart"/>
      <w:r>
        <w:t>12%</w:t>
      </w:r>
      <w:proofErr w:type="gramEnd"/>
      <w:r>
        <w:t xml:space="preserve"> av befolkningen. Utredningen for hva dette vil koste burde startes i 2020. </w:t>
      </w:r>
    </w:p>
    <w:p w:rsidR="00A56D12" w:rsidRDefault="00A56D12" w:rsidP="00933362"/>
    <w:p w:rsidR="00B75E67" w:rsidRDefault="00B75E67" w:rsidP="00933362"/>
    <w:p w:rsidR="00BF31DE" w:rsidRPr="00BF31DE" w:rsidRDefault="009E2AE1" w:rsidP="00933362">
      <w:pPr>
        <w:rPr>
          <w:b/>
        </w:rPr>
      </w:pPr>
      <w:r>
        <w:rPr>
          <w:b/>
        </w:rPr>
        <w:t>Trosopplæringsplan</w:t>
      </w:r>
    </w:p>
    <w:p w:rsidR="00F31644" w:rsidRDefault="00F31644"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I 2003 vedtok Stortinget at det skulle innføres en reform av dåpsopplæringen i Den norske kirke. </w:t>
      </w:r>
    </w:p>
    <w:p w:rsidR="00F31644" w:rsidRDefault="00F31644"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Dette kalles trosopplæringsreformen. Hver menighet skal utarbeide en lokal plan for å ivareta en </w:t>
      </w:r>
    </w:p>
    <w:p w:rsidR="00F31644" w:rsidRDefault="00F31644"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systematisk og sammenhengende trosopplæring for barn og ungdom i alderen 0 - 18 år. </w:t>
      </w:r>
    </w:p>
    <w:p w:rsidR="00F31644" w:rsidRDefault="00F31644"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lastRenderedPageBreak/>
        <w:t xml:space="preserve">Menighetsrådet har det overordnede ansvaret for å utarbeide og gjennomføre plan for </w:t>
      </w:r>
    </w:p>
    <w:p w:rsidR="0075720B" w:rsidRDefault="00F31644"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trosopplæring i </w:t>
      </w:r>
      <w:r w:rsidR="00502EDD">
        <w:t>våre</w:t>
      </w:r>
      <w:r>
        <w:t xml:space="preserve"> menighet</w:t>
      </w:r>
      <w:r w:rsidR="00502EDD">
        <w:t>er</w:t>
      </w:r>
      <w:r>
        <w:t xml:space="preserve">, og vi har </w:t>
      </w:r>
      <w:r w:rsidR="00502EDD">
        <w:t>t</w:t>
      </w:r>
      <w:r>
        <w:t xml:space="preserve">rosopplæringsutvalget som har fått mandat fra MR til å </w:t>
      </w:r>
      <w:r w:rsidR="009E2AE1">
        <w:t>styre dette arbeidet.</w:t>
      </w:r>
      <w:r>
        <w:t xml:space="preserve"> Planen skulle ha vært ferdig i 2015, men </w:t>
      </w:r>
      <w:r w:rsidR="00090E85">
        <w:t xml:space="preserve">vi </w:t>
      </w:r>
      <w:r>
        <w:t xml:space="preserve">har fått utsettelse inntil videre. </w:t>
      </w:r>
    </w:p>
    <w:p w:rsidR="00090E85" w:rsidRDefault="00090E85" w:rsidP="00090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Soknepresten har fått mandat fra trosopplæringsutvalget til å ferdiggjøre trosopplæringsplanen og vil implementere det som kan inn i gudstjenester. </w:t>
      </w:r>
    </w:p>
    <w:p w:rsidR="00090E85" w:rsidRDefault="00090E85"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CA6172" w:rsidRDefault="00CA6172"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I 2015 utarbeidet trosopplæringsutvalget et tidshjul med oversikt over alle </w:t>
      </w:r>
      <w:r w:rsidR="00A374E0">
        <w:t xml:space="preserve">planlagte </w:t>
      </w:r>
      <w:r>
        <w:t xml:space="preserve">tiltak. </w:t>
      </w:r>
      <w:r w:rsidR="00A374E0">
        <w:t xml:space="preserve">Det ble ikke gjort endringer i 2016. Det forventes en god del endringer i 2017 før planen sendes inn til godkjenning av bispedømmet. </w:t>
      </w:r>
    </w:p>
    <w:p w:rsidR="00CA6172" w:rsidRDefault="00CA6172"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Ind w:w="55" w:type="dxa"/>
        <w:tblCellMar>
          <w:left w:w="70" w:type="dxa"/>
          <w:right w:w="70" w:type="dxa"/>
        </w:tblCellMar>
        <w:tblLook w:val="04A0" w:firstRow="1" w:lastRow="0" w:firstColumn="1" w:lastColumn="0" w:noHBand="0" w:noVBand="1"/>
      </w:tblPr>
      <w:tblGrid>
        <w:gridCol w:w="2394"/>
        <w:gridCol w:w="2110"/>
        <w:gridCol w:w="1886"/>
        <w:gridCol w:w="2905"/>
      </w:tblGrid>
      <w:tr w:rsidR="00BA4227" w:rsidRPr="00CA6172" w:rsidTr="00BA4227">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b/>
                <w:bCs/>
                <w:color w:val="000000"/>
                <w:sz w:val="22"/>
                <w:szCs w:val="22"/>
              </w:rPr>
            </w:pPr>
            <w:r>
              <w:rPr>
                <w:rFonts w:ascii="Calibri" w:hAnsi="Calibri"/>
                <w:b/>
                <w:bCs/>
                <w:color w:val="000000"/>
                <w:sz w:val="22"/>
                <w:szCs w:val="22"/>
              </w:rPr>
              <w:t>Tiltak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b/>
                <w:bCs/>
                <w:color w:val="000000"/>
                <w:sz w:val="22"/>
                <w:szCs w:val="22"/>
              </w:rPr>
            </w:pPr>
            <w:r w:rsidRPr="00CA6172">
              <w:rPr>
                <w:rFonts w:ascii="Calibri" w:hAnsi="Calibri"/>
                <w:b/>
                <w:bCs/>
                <w:color w:val="000000"/>
                <w:sz w:val="22"/>
                <w:szCs w:val="22"/>
              </w:rPr>
              <w:t>Sted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b/>
                <w:bCs/>
                <w:color w:val="000000"/>
                <w:sz w:val="22"/>
                <w:szCs w:val="22"/>
              </w:rPr>
            </w:pPr>
            <w:r w:rsidRPr="00CA6172">
              <w:rPr>
                <w:rFonts w:ascii="Calibri" w:hAnsi="Calibri"/>
                <w:b/>
                <w:bCs/>
                <w:color w:val="000000"/>
                <w:sz w:val="22"/>
                <w:szCs w:val="22"/>
              </w:rPr>
              <w:t>Antall ganger i året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b/>
                <w:bCs/>
                <w:color w:val="000000"/>
                <w:sz w:val="22"/>
                <w:szCs w:val="22"/>
              </w:rPr>
            </w:pPr>
            <w:r w:rsidRPr="00CA6172">
              <w:rPr>
                <w:rFonts w:ascii="Calibri" w:hAnsi="Calibri"/>
                <w:b/>
                <w:bCs/>
                <w:color w:val="000000"/>
                <w:sz w:val="22"/>
                <w:szCs w:val="22"/>
              </w:rPr>
              <w:t>Tid/Dato</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Adventskalender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Lebesby og Kjøllefjord</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November</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Søndagsskole helg</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Kjøllefjord</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Oktober og februar</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Årlig dåpssamling.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Lebesby</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April</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4-årsbok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Lebesby og Kjøllefjord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Samtidig med adventskalender</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Barnegruppa</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Lebesby</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25 – 30</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Ukentlig</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Lysmesse</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Lebesby og Kjøllefjord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Desember</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6 </w:t>
            </w:r>
            <w:proofErr w:type="spellStart"/>
            <w:r w:rsidRPr="00CA6172">
              <w:rPr>
                <w:rFonts w:ascii="Calibri" w:hAnsi="Calibri"/>
                <w:color w:val="000000"/>
                <w:sz w:val="22"/>
                <w:szCs w:val="22"/>
              </w:rPr>
              <w:t>årsbok</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Lebesby og Kjøllefjord</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September</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Barne- og ungdomsleirer</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Lebesby og Kjøllefjord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Etter invitasjon</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Julevandring</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Kjøllefjord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Jul</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Påskevandring</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Kjøllefjord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Påske</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Tårnagent helg</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Lebesby og Kjøllefjord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Januar/februar</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Utdeling av barnebibelen</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Lebesby og Kjøllefjord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Desember</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Ungdomsgruppe</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Lebesby</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25-30</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Ukentlig</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Leir for ”tidlig ungdom”.</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Lebesby og Kjøllefjord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Etter invitasjon</w:t>
            </w:r>
          </w:p>
        </w:tc>
      </w:tr>
      <w:tr w:rsidR="00BA4227" w:rsidRPr="00CA6172" w:rsidTr="00BA4227">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Kirkens ungdomstreff</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r w:rsidRPr="00CA6172">
              <w:rPr>
                <w:rFonts w:ascii="Calibri" w:hAnsi="Calibri"/>
                <w:color w:val="000000"/>
                <w:sz w:val="22"/>
                <w:szCs w:val="22"/>
              </w:rPr>
              <w:t xml:space="preserve">Lebesby og Kjøllefjord </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jc w:val="center"/>
              <w:rPr>
                <w:rFonts w:ascii="Calibri" w:hAnsi="Calibri"/>
                <w:color w:val="000000"/>
                <w:sz w:val="22"/>
                <w:szCs w:val="22"/>
              </w:rPr>
            </w:pPr>
            <w:r w:rsidRPr="00CA6172">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A6172" w:rsidRPr="00CA6172" w:rsidRDefault="00CA6172" w:rsidP="00CA6172">
            <w:pPr>
              <w:widowControl/>
              <w:rPr>
                <w:rFonts w:ascii="Calibri" w:hAnsi="Calibri"/>
                <w:color w:val="000000"/>
                <w:sz w:val="22"/>
                <w:szCs w:val="22"/>
              </w:rPr>
            </w:pPr>
            <w:proofErr w:type="spellStart"/>
            <w:r w:rsidRPr="00CA6172">
              <w:rPr>
                <w:rFonts w:ascii="Calibri" w:hAnsi="Calibri"/>
                <w:color w:val="000000"/>
                <w:sz w:val="22"/>
                <w:szCs w:val="22"/>
              </w:rPr>
              <w:t>Chrisfestival</w:t>
            </w:r>
            <w:proofErr w:type="spellEnd"/>
            <w:r w:rsidRPr="00CA6172">
              <w:rPr>
                <w:rFonts w:ascii="Calibri" w:hAnsi="Calibri"/>
                <w:color w:val="000000"/>
                <w:sz w:val="22"/>
                <w:szCs w:val="22"/>
              </w:rPr>
              <w:t>/sommer</w:t>
            </w:r>
          </w:p>
        </w:tc>
      </w:tr>
    </w:tbl>
    <w:p w:rsidR="00CA6172" w:rsidRDefault="00CA6172"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33339" w:rsidRDefault="00BA4227" w:rsidP="00933362">
      <w:r>
        <w:t>Dåp og dåpssamtaler er også en del av trosopplæringen, men utføres av prest</w:t>
      </w:r>
      <w:r w:rsidR="00E33339">
        <w:t xml:space="preserve"> kontinuerlig i løpet av året. </w:t>
      </w:r>
    </w:p>
    <w:p w:rsidR="00BA4227" w:rsidRDefault="00BA4227" w:rsidP="00933362">
      <w:r>
        <w:t xml:space="preserve">Det er ikke alle tiltakene vi har </w:t>
      </w:r>
      <w:r w:rsidR="00D94D68">
        <w:t xml:space="preserve">hatt </w:t>
      </w:r>
      <w:r>
        <w:t xml:space="preserve">resurser til å gjennomføre, </w:t>
      </w:r>
      <w:r w:rsidR="009E2AE1">
        <w:t xml:space="preserve">da vi trenger flere frivillige, </w:t>
      </w:r>
      <w:r>
        <w:t xml:space="preserve">men det </w:t>
      </w:r>
      <w:r w:rsidR="00D94D68">
        <w:t xml:space="preserve">er </w:t>
      </w:r>
      <w:r>
        <w:t xml:space="preserve">utvalgets ønske å få så mange som mulig av disse tiltakene gjennomført. </w:t>
      </w:r>
    </w:p>
    <w:p w:rsidR="00BA4227" w:rsidRDefault="00BA4227" w:rsidP="00933362"/>
    <w:p w:rsidR="00BA4227" w:rsidRDefault="00B7628E" w:rsidP="00933362">
      <w:r>
        <w:t>Under er en o</w:t>
      </w:r>
      <w:r w:rsidR="009E2AE1">
        <w:t xml:space="preserve">versikt over </w:t>
      </w:r>
      <w:r w:rsidR="00BA4227">
        <w:t xml:space="preserve">tiltak </w:t>
      </w:r>
      <w:r w:rsidR="009E2AE1">
        <w:t xml:space="preserve">som </w:t>
      </w:r>
      <w:r w:rsidR="00A374E0">
        <w:t>ble gjennomført i 2016</w:t>
      </w:r>
      <w:r>
        <w:t>.</w:t>
      </w:r>
    </w:p>
    <w:p w:rsidR="00B7628E" w:rsidRDefault="00B7628E" w:rsidP="00933362"/>
    <w:tbl>
      <w:tblPr>
        <w:tblW w:w="8140" w:type="dxa"/>
        <w:tblInd w:w="55" w:type="dxa"/>
        <w:tblCellMar>
          <w:left w:w="70" w:type="dxa"/>
          <w:right w:w="70" w:type="dxa"/>
        </w:tblCellMar>
        <w:tblLook w:val="04A0" w:firstRow="1" w:lastRow="0" w:firstColumn="1" w:lastColumn="0" w:noHBand="0" w:noVBand="1"/>
      </w:tblPr>
      <w:tblGrid>
        <w:gridCol w:w="4700"/>
        <w:gridCol w:w="2200"/>
        <w:gridCol w:w="1240"/>
      </w:tblGrid>
      <w:tr w:rsidR="009E2AE1" w:rsidRPr="009E2AE1" w:rsidTr="009E2AE1">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b/>
                <w:bCs/>
                <w:color w:val="000000"/>
                <w:sz w:val="22"/>
                <w:szCs w:val="22"/>
              </w:rPr>
            </w:pPr>
            <w:r w:rsidRPr="009E2AE1">
              <w:rPr>
                <w:rFonts w:ascii="Calibri" w:hAnsi="Calibri"/>
                <w:b/>
                <w:bCs/>
                <w:color w:val="000000"/>
                <w:sz w:val="22"/>
                <w:szCs w:val="22"/>
              </w:rPr>
              <w:t>Tiltak</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b/>
                <w:bCs/>
                <w:color w:val="000000"/>
                <w:sz w:val="22"/>
                <w:szCs w:val="22"/>
              </w:rPr>
            </w:pPr>
            <w:r w:rsidRPr="009E2AE1">
              <w:rPr>
                <w:rFonts w:ascii="Calibri" w:hAnsi="Calibri"/>
                <w:b/>
                <w:bCs/>
                <w:color w:val="000000"/>
                <w:sz w:val="22"/>
                <w:szCs w:val="22"/>
              </w:rPr>
              <w:t>Menighet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b/>
                <w:bCs/>
                <w:color w:val="000000"/>
                <w:sz w:val="22"/>
                <w:szCs w:val="22"/>
              </w:rPr>
            </w:pPr>
            <w:r w:rsidRPr="009E2AE1">
              <w:rPr>
                <w:rFonts w:ascii="Calibri" w:hAnsi="Calibri"/>
                <w:b/>
                <w:bCs/>
                <w:color w:val="000000"/>
                <w:sz w:val="22"/>
                <w:szCs w:val="22"/>
              </w:rPr>
              <w:t>Utført</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Dåp og dåpssamtaler</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kontinuerlig</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Årlig dåpssamling</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F81C60" w:rsidP="009E2AE1">
            <w:pPr>
              <w:widowControl/>
              <w:rPr>
                <w:rFonts w:ascii="Calibri" w:hAnsi="Calibri"/>
                <w:color w:val="000000"/>
                <w:sz w:val="22"/>
                <w:szCs w:val="22"/>
              </w:rPr>
            </w:pPr>
            <w:r>
              <w:rPr>
                <w:rFonts w:ascii="Calibri" w:hAnsi="Calibri"/>
                <w:color w:val="000000"/>
                <w:sz w:val="22"/>
                <w:szCs w:val="22"/>
              </w:rPr>
              <w:t>Ja</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Adventskalender</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Ja</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4-årsbok</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252853" w:rsidP="009E2AE1">
            <w:pPr>
              <w:widowControl/>
              <w:rPr>
                <w:rFonts w:ascii="Calibri" w:hAnsi="Calibri"/>
                <w:color w:val="000000"/>
                <w:sz w:val="22"/>
                <w:szCs w:val="22"/>
              </w:rPr>
            </w:pPr>
            <w:r>
              <w:rPr>
                <w:rFonts w:ascii="Calibri" w:hAnsi="Calibri"/>
                <w:color w:val="000000"/>
                <w:sz w:val="22"/>
                <w:szCs w:val="22"/>
              </w:rPr>
              <w:t>Nei</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lastRenderedPageBreak/>
              <w:t>Barnegruppe</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Ja</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Lysmesse</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Ja</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6-årsbok</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ja</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Julevandring</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A374E0" w:rsidP="009E2AE1">
            <w:pPr>
              <w:widowControl/>
              <w:rPr>
                <w:rFonts w:ascii="Calibri" w:hAnsi="Calibri"/>
                <w:color w:val="000000"/>
                <w:sz w:val="22"/>
                <w:szCs w:val="22"/>
              </w:rPr>
            </w:pPr>
            <w:r>
              <w:rPr>
                <w:rFonts w:ascii="Calibri" w:hAnsi="Calibri"/>
                <w:color w:val="000000"/>
                <w:sz w:val="22"/>
                <w:szCs w:val="22"/>
              </w:rPr>
              <w:t>Nei</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Påskevandring</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Nei</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proofErr w:type="spellStart"/>
            <w:r w:rsidRPr="009E2AE1">
              <w:rPr>
                <w:rFonts w:ascii="Calibri" w:hAnsi="Calibri"/>
                <w:color w:val="000000"/>
                <w:sz w:val="22"/>
                <w:szCs w:val="22"/>
              </w:rPr>
              <w:t>Søndsgsskolehelg</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Nei</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Barne- og ungdomsleir</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A374E0" w:rsidP="009E2AE1">
            <w:pPr>
              <w:widowControl/>
              <w:rPr>
                <w:rFonts w:ascii="Calibri" w:hAnsi="Calibri"/>
                <w:color w:val="000000"/>
                <w:sz w:val="22"/>
                <w:szCs w:val="22"/>
              </w:rPr>
            </w:pPr>
            <w:r>
              <w:rPr>
                <w:rFonts w:ascii="Calibri" w:hAnsi="Calibri"/>
                <w:color w:val="000000"/>
                <w:sz w:val="22"/>
                <w:szCs w:val="22"/>
              </w:rPr>
              <w:t>Nei</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Tårnagent helg</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Nei</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Utdeling av barnebibelen</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A374E0" w:rsidP="009E2AE1">
            <w:pPr>
              <w:widowControl/>
              <w:rPr>
                <w:rFonts w:ascii="Calibri" w:hAnsi="Calibri"/>
                <w:color w:val="000000"/>
                <w:sz w:val="22"/>
                <w:szCs w:val="22"/>
              </w:rPr>
            </w:pPr>
            <w:r>
              <w:rPr>
                <w:rFonts w:ascii="Calibri" w:hAnsi="Calibri"/>
                <w:color w:val="000000"/>
                <w:sz w:val="22"/>
                <w:szCs w:val="22"/>
              </w:rPr>
              <w:t>Ja</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Ungdomsgruppe</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Ja</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Leir for "tidlig ungdom"</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A374E0" w:rsidP="009E2AE1">
            <w:pPr>
              <w:widowControl/>
              <w:rPr>
                <w:rFonts w:ascii="Calibri" w:hAnsi="Calibri"/>
                <w:color w:val="000000"/>
                <w:sz w:val="22"/>
                <w:szCs w:val="22"/>
              </w:rPr>
            </w:pPr>
            <w:r>
              <w:rPr>
                <w:rFonts w:ascii="Calibri" w:hAnsi="Calibri"/>
                <w:color w:val="000000"/>
                <w:sz w:val="22"/>
                <w:szCs w:val="22"/>
              </w:rPr>
              <w:t>N</w:t>
            </w:r>
            <w:r w:rsidR="009E2AE1" w:rsidRPr="009E2AE1">
              <w:rPr>
                <w:rFonts w:ascii="Calibri" w:hAnsi="Calibri"/>
                <w:color w:val="000000"/>
                <w:sz w:val="22"/>
                <w:szCs w:val="22"/>
              </w:rPr>
              <w:t>ei</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 xml:space="preserve">Konfirmant </w:t>
            </w:r>
            <w:proofErr w:type="spellStart"/>
            <w:r w:rsidRPr="009E2AE1">
              <w:rPr>
                <w:rFonts w:ascii="Calibri" w:hAnsi="Calibri"/>
                <w:color w:val="000000"/>
                <w:sz w:val="22"/>
                <w:szCs w:val="22"/>
              </w:rPr>
              <w:t>undervisnign</w:t>
            </w:r>
            <w:proofErr w:type="spellEnd"/>
            <w:r w:rsidRPr="009E2AE1">
              <w:rPr>
                <w:rFonts w:ascii="Calibri" w:hAnsi="Calibri"/>
                <w:color w:val="000000"/>
                <w:sz w:val="22"/>
                <w:szCs w:val="22"/>
              </w:rPr>
              <w:t xml:space="preserve"> - </w:t>
            </w:r>
            <w:proofErr w:type="spellStart"/>
            <w:r w:rsidRPr="009E2AE1">
              <w:rPr>
                <w:rFonts w:ascii="Calibri" w:hAnsi="Calibri"/>
                <w:color w:val="000000"/>
                <w:sz w:val="22"/>
                <w:szCs w:val="22"/>
              </w:rPr>
              <w:t>Ungdomsministranter</w:t>
            </w:r>
            <w:proofErr w:type="spellEnd"/>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Ja</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Kirkens ungdomstreff</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Nei</w:t>
            </w:r>
          </w:p>
        </w:tc>
      </w:tr>
      <w:tr w:rsidR="009E2AE1" w:rsidRPr="009E2AE1" w:rsidTr="009E2AE1">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proofErr w:type="spellStart"/>
            <w:r w:rsidRPr="009E2AE1">
              <w:rPr>
                <w:rFonts w:ascii="Calibri" w:hAnsi="Calibri"/>
                <w:color w:val="000000"/>
                <w:sz w:val="22"/>
                <w:szCs w:val="22"/>
              </w:rPr>
              <w:t>Minecraft</w:t>
            </w:r>
            <w:proofErr w:type="spellEnd"/>
            <w:r w:rsidRPr="009E2AE1">
              <w:rPr>
                <w:rFonts w:ascii="Calibri" w:hAnsi="Calibri"/>
                <w:color w:val="000000"/>
                <w:sz w:val="22"/>
                <w:szCs w:val="22"/>
              </w:rPr>
              <w:t xml:space="preserve"> Helg</w:t>
            </w:r>
          </w:p>
        </w:tc>
        <w:tc>
          <w:tcPr>
            <w:tcW w:w="220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Lebesby og Kjøllefjord</w:t>
            </w:r>
          </w:p>
        </w:tc>
        <w:tc>
          <w:tcPr>
            <w:tcW w:w="1240" w:type="dxa"/>
            <w:tcBorders>
              <w:top w:val="nil"/>
              <w:left w:val="nil"/>
              <w:bottom w:val="single" w:sz="4" w:space="0" w:color="auto"/>
              <w:right w:val="single" w:sz="4" w:space="0" w:color="auto"/>
            </w:tcBorders>
            <w:shd w:val="clear" w:color="auto" w:fill="auto"/>
            <w:noWrap/>
            <w:vAlign w:val="bottom"/>
            <w:hideMark/>
          </w:tcPr>
          <w:p w:rsidR="009E2AE1" w:rsidRPr="009E2AE1" w:rsidRDefault="009E2AE1" w:rsidP="009E2AE1">
            <w:pPr>
              <w:widowControl/>
              <w:rPr>
                <w:rFonts w:ascii="Calibri" w:hAnsi="Calibri"/>
                <w:color w:val="000000"/>
                <w:sz w:val="22"/>
                <w:szCs w:val="22"/>
              </w:rPr>
            </w:pPr>
            <w:r w:rsidRPr="009E2AE1">
              <w:rPr>
                <w:rFonts w:ascii="Calibri" w:hAnsi="Calibri"/>
                <w:color w:val="000000"/>
                <w:sz w:val="22"/>
                <w:szCs w:val="22"/>
              </w:rPr>
              <w:t>Nei</w:t>
            </w:r>
          </w:p>
        </w:tc>
      </w:tr>
    </w:tbl>
    <w:p w:rsidR="009E2AE1" w:rsidRDefault="009E2AE1" w:rsidP="00933362"/>
    <w:p w:rsidR="00370E79" w:rsidRDefault="00370E79" w:rsidP="00370E79">
      <w:r>
        <w:t xml:space="preserve">Utfordringene fremover er å få mer aktivitet i det mest viktigste i en menighet. Trosopplæring er å videreføre troen på Jesus Kristus til fremtidige generasjoner. Ved Kjøllefjord menighet har vi ingen fast samling hver uke/måned, men enkelte tiltak som gjentar seg hvert år. Vår sokneprest legger opp til dette i forbindelse med gudstjenester og har gjort en fantastisk jobb med det. </w:t>
      </w:r>
    </w:p>
    <w:p w:rsidR="00370E79" w:rsidRDefault="00370E79" w:rsidP="00370E79">
      <w:r>
        <w:t>Men øverste ansvarlig for trosopplæring av døpte barn er alltid foresatte, og i en trave hverdag blir det ofte ikke tid og anledning for foresatte til å fokusere så mye på trosopplæringen som ønsket. Det er derfor en viktig oppgave for menigheten å legge til rette så barn kan få et godt tilbud jevnt utover året</w:t>
      </w:r>
      <w:r>
        <w:t>(ukentlig/månedlig)</w:t>
      </w:r>
      <w:r>
        <w:t xml:space="preserve">. Dessverre er det ingen frivillig som har tatt denne viktige fakkelen. Det kunne vært en god start og begynt med babysang, noe som er lett å arrangere og veldig trivelig for både mor/far og baby. I tillegg er det lite barselgruppe aktivitet i Kjøllefjord, så dette kan være et dekkende behov. </w:t>
      </w:r>
    </w:p>
    <w:p w:rsidR="00BA4227" w:rsidRDefault="00BA4227" w:rsidP="00933362"/>
    <w:p w:rsidR="00B75E67" w:rsidRDefault="00B75E67" w:rsidP="00933362"/>
    <w:p w:rsidR="006C319D" w:rsidRDefault="006C319D" w:rsidP="00933362">
      <w:pPr>
        <w:rPr>
          <w:b/>
        </w:rPr>
      </w:pPr>
      <w:r>
        <w:rPr>
          <w:b/>
        </w:rPr>
        <w:t>Diakoni</w:t>
      </w:r>
    </w:p>
    <w:p w:rsidR="006C319D" w:rsidRDefault="006C319D" w:rsidP="00933362">
      <w:r>
        <w:t xml:space="preserve">Lebesby sokn har ikke utarbeidet en godkjent diakoniplan enda. Men det er innarbeidet faste diakonale tiltak som utføres hvert år. </w:t>
      </w:r>
    </w:p>
    <w:p w:rsidR="006C319D" w:rsidRDefault="006C319D" w:rsidP="00933362">
      <w:r>
        <w:t xml:space="preserve">Kirkekaffen er et viktig diakonalt tilbud der vi har trofaste frivillige som ordner til med kaffe og kaker til hver gudstjeneste i alle kirker. </w:t>
      </w:r>
    </w:p>
    <w:p w:rsidR="006C319D" w:rsidRDefault="006C319D" w:rsidP="00933362">
      <w:r>
        <w:t xml:space="preserve">Allsang er et nylig tiltak som bli satt i gang av kommuneoverlegen Jan Eggesvik og videreført av vår nye organist. Her inviteres det ca. annenhver måned til allsang i Kjøllefjord kirkes </w:t>
      </w:r>
      <w:proofErr w:type="spellStart"/>
      <w:r>
        <w:t>menighetsal</w:t>
      </w:r>
      <w:proofErr w:type="spellEnd"/>
      <w:r>
        <w:t xml:space="preserve"> der det synges salmer og andre passende sanger. </w:t>
      </w:r>
    </w:p>
    <w:p w:rsidR="006C319D" w:rsidRDefault="006C319D" w:rsidP="00933362">
      <w:r>
        <w:t>Det er fast andakt i Kjøllefjord sykehjem annenhver uke. I tillegg spiller organisten vår ofte på orgelet til de eldre, uten at det er andakt. Det er ikke en fast ordning</w:t>
      </w:r>
      <w:r w:rsidR="00B93F74">
        <w:t xml:space="preserve"> på</w:t>
      </w:r>
      <w:r>
        <w:t xml:space="preserve"> </w:t>
      </w:r>
      <w:r w:rsidR="00B93F74">
        <w:t xml:space="preserve">Lebesby </w:t>
      </w:r>
      <w:r w:rsidR="00B93F74">
        <w:t>Omsorgssenter</w:t>
      </w:r>
      <w:r>
        <w:t xml:space="preserve">, men det er ønskelig å få en ordning der også. </w:t>
      </w:r>
    </w:p>
    <w:p w:rsidR="006C319D" w:rsidRDefault="006C319D" w:rsidP="00933362"/>
    <w:p w:rsidR="00B75E67" w:rsidRDefault="00B75E67" w:rsidP="00933362"/>
    <w:p w:rsidR="00933362" w:rsidRDefault="007648E2" w:rsidP="00933362">
      <w:pPr>
        <w:rPr>
          <w:b/>
        </w:rPr>
      </w:pPr>
      <w:r>
        <w:rPr>
          <w:b/>
        </w:rPr>
        <w:t>Gudstjenester og andre aktiviteter</w:t>
      </w:r>
    </w:p>
    <w:p w:rsidR="00933362" w:rsidRDefault="00933362" w:rsidP="00933362">
      <w:r>
        <w:t>Statistikk utførte handlinger i Lebesby og Kjøllefjord for året 201</w:t>
      </w:r>
      <w:r w:rsidR="00F81C60">
        <w:t>6</w:t>
      </w:r>
      <w:r>
        <w:t>:</w:t>
      </w:r>
    </w:p>
    <w:p w:rsidR="00933362" w:rsidRDefault="00933362" w:rsidP="00933362">
      <w:r>
        <w:t xml:space="preserve">Dåp av </w:t>
      </w:r>
      <w:r w:rsidRPr="00933362">
        <w:t>barn og voksne</w:t>
      </w:r>
      <w:r>
        <w:t xml:space="preserve">: </w:t>
      </w:r>
      <w:r w:rsidR="005161EB">
        <w:t>3</w:t>
      </w:r>
    </w:p>
    <w:p w:rsidR="00933362" w:rsidRDefault="00F81C60" w:rsidP="00933362">
      <w:r>
        <w:t>Konfirmerte: 18</w:t>
      </w:r>
    </w:p>
    <w:p w:rsidR="00933362" w:rsidRDefault="00F81C60" w:rsidP="00933362">
      <w:r>
        <w:t>Kirkelige vielser: 2</w:t>
      </w:r>
    </w:p>
    <w:p w:rsidR="00933362" w:rsidRDefault="00933362" w:rsidP="00933362">
      <w:r>
        <w:lastRenderedPageBreak/>
        <w:t xml:space="preserve">Kirkelige gravferder: </w:t>
      </w:r>
      <w:r w:rsidR="00F81C60">
        <w:t>20</w:t>
      </w:r>
    </w:p>
    <w:p w:rsidR="00933362" w:rsidRDefault="00933362" w:rsidP="00933362">
      <w:r>
        <w:t xml:space="preserve">Antall gudstjenester: </w:t>
      </w:r>
      <w:r w:rsidR="00F81C60">
        <w:t>49</w:t>
      </w:r>
    </w:p>
    <w:p w:rsidR="00933362" w:rsidRDefault="00933362" w:rsidP="00933362">
      <w:r>
        <w:t xml:space="preserve">Totalt antall deltakere: </w:t>
      </w:r>
      <w:r w:rsidR="00F81C60">
        <w:t>1825</w:t>
      </w:r>
    </w:p>
    <w:p w:rsidR="00933362" w:rsidRDefault="00933362" w:rsidP="00933362"/>
    <w:p w:rsidR="00933362" w:rsidRPr="006A6AE9" w:rsidRDefault="005161EB" w:rsidP="00933362">
      <w:r>
        <w:t>U</w:t>
      </w:r>
      <w:r w:rsidR="0072611C">
        <w:t xml:space="preserve">tegudstjenestene </w:t>
      </w:r>
      <w:r w:rsidR="006C319D">
        <w:t xml:space="preserve">i påsken </w:t>
      </w:r>
      <w:r w:rsidR="0072611C">
        <w:t>er veldig populære</w:t>
      </w:r>
      <w:r>
        <w:t xml:space="preserve"> og drar mange folk</w:t>
      </w:r>
      <w:r w:rsidR="0072611C">
        <w:t xml:space="preserve">. Andre store begivenheter som </w:t>
      </w:r>
      <w:r w:rsidR="00933362" w:rsidRPr="006A6AE9">
        <w:t>jul, konfirmasjon</w:t>
      </w:r>
      <w:r>
        <w:t xml:space="preserve">, dåp og vielser </w:t>
      </w:r>
      <w:r w:rsidR="0072611C">
        <w:t>øker b</w:t>
      </w:r>
      <w:r w:rsidR="00933362" w:rsidRPr="006A6AE9">
        <w:t>esøkstallet naturlig nok</w:t>
      </w:r>
      <w:r w:rsidR="0072611C">
        <w:t xml:space="preserve">. </w:t>
      </w:r>
      <w:r>
        <w:t>N</w:t>
      </w:r>
      <w:r w:rsidR="00933362" w:rsidRPr="006A6AE9">
        <w:t xml:space="preserve">år </w:t>
      </w:r>
      <w:r>
        <w:t xml:space="preserve">vi </w:t>
      </w:r>
      <w:r w:rsidR="00933362" w:rsidRPr="006A6AE9">
        <w:t>har innhold spesielt rettet mot barn og ungdom</w:t>
      </w:r>
      <w:r>
        <w:t xml:space="preserve"> i </w:t>
      </w:r>
      <w:r w:rsidR="00F81C60">
        <w:t>familiegudstjenester</w:t>
      </w:r>
      <w:r>
        <w:t>, er det betraktelig større deltagelse i kirken.</w:t>
      </w:r>
      <w:r w:rsidR="00933362" w:rsidRPr="006A6AE9">
        <w:t xml:space="preserve"> </w:t>
      </w:r>
    </w:p>
    <w:p w:rsidR="00933362" w:rsidRPr="00390ECD" w:rsidRDefault="00933362" w:rsidP="00933362"/>
    <w:p w:rsidR="0072611C" w:rsidRDefault="00F81C60" w:rsidP="00933362">
      <w:r>
        <w:t xml:space="preserve">Når vi sammenligner statistikken for 2016, før og etter vår nye sokneprest tiltrådte i stillingen, har deltakere på gudstjenestene nesten fordoblet seg. </w:t>
      </w:r>
    </w:p>
    <w:p w:rsidR="00F81C60" w:rsidRDefault="00F81C60" w:rsidP="00933362"/>
    <w:p w:rsidR="00933362" w:rsidRDefault="00933362" w:rsidP="00933362">
      <w:r>
        <w:t xml:space="preserve">Den læstadianske forsamlingen har storsamling i Kjøllefjord kirke hver sommer. </w:t>
      </w:r>
      <w:r w:rsidR="00F81C60">
        <w:t xml:space="preserve">Hvert år er det </w:t>
      </w:r>
      <w:proofErr w:type="spellStart"/>
      <w:r w:rsidR="005161EB">
        <w:t>ca</w:t>
      </w:r>
      <w:proofErr w:type="spellEnd"/>
      <w:r w:rsidR="005161EB">
        <w:t xml:space="preserve"> </w:t>
      </w:r>
      <w:r>
        <w:t>500 mennesker samlet</w:t>
      </w:r>
      <w:r w:rsidR="0075720B">
        <w:t xml:space="preserve"> fra hele landet</w:t>
      </w:r>
      <w:r>
        <w:t xml:space="preserve">. </w:t>
      </w:r>
      <w:r w:rsidR="00E01491">
        <w:t>Storsamlingen arrangeres fult og helt av den læstadianske forsamling og er ikke i kirkens regi</w:t>
      </w:r>
      <w:r w:rsidR="00F81C60">
        <w:t>, men samlingen er åpen for alle</w:t>
      </w:r>
      <w:r w:rsidR="00E01491">
        <w:t>.</w:t>
      </w:r>
      <w:r w:rsidR="00E851C4">
        <w:t xml:space="preserve"> Læstadianere er medlem av den norske kirken. </w:t>
      </w:r>
    </w:p>
    <w:p w:rsidR="00933362" w:rsidRDefault="00933362" w:rsidP="00933362"/>
    <w:p w:rsidR="00F81C60" w:rsidRDefault="00F81C60" w:rsidP="00933362">
      <w:r>
        <w:t>U</w:t>
      </w:r>
      <w:r w:rsidR="005161EB">
        <w:t>te</w:t>
      </w:r>
      <w:r w:rsidR="00933362">
        <w:t>gudstjeneste ved den gamle kirketomten</w:t>
      </w:r>
      <w:r>
        <w:t xml:space="preserve"> den 3. juli hadde 26 deltakere.</w:t>
      </w:r>
    </w:p>
    <w:p w:rsidR="007827E1" w:rsidRDefault="00F81C60" w:rsidP="00933362">
      <w:r>
        <w:t xml:space="preserve"> </w:t>
      </w:r>
    </w:p>
    <w:p w:rsidR="00933362" w:rsidRDefault="00F81C60" w:rsidP="00933362">
      <w:r>
        <w:t xml:space="preserve">I 2016 </w:t>
      </w:r>
      <w:r w:rsidR="00933362">
        <w:t xml:space="preserve">har </w:t>
      </w:r>
      <w:r>
        <w:t>det vært 3 kulturkonserter i Kjøllefjord kirke i regi av f</w:t>
      </w:r>
      <w:r w:rsidR="00CA2DD6">
        <w:t>orum for scenekunst og Scene finnmark</w:t>
      </w:r>
      <w:r w:rsidR="00933362">
        <w:t xml:space="preserve">. </w:t>
      </w:r>
      <w:r w:rsidR="00CA2DD6">
        <w:t xml:space="preserve">Det var til sammen 643 deltakere på disse arrangementene. </w:t>
      </w:r>
    </w:p>
    <w:p w:rsidR="00CA2DD6" w:rsidRPr="0048039B" w:rsidRDefault="00CA2DD6" w:rsidP="00933362"/>
    <w:p w:rsidR="00933362" w:rsidRDefault="00F81C60" w:rsidP="00933362">
      <w:r>
        <w:t xml:space="preserve">Vi har hatt åpen </w:t>
      </w:r>
      <w:r w:rsidR="00933362">
        <w:t>kirke</w:t>
      </w:r>
      <w:r>
        <w:t xml:space="preserve"> i </w:t>
      </w:r>
      <w:r w:rsidR="00933362" w:rsidRPr="0048039B">
        <w:t xml:space="preserve">Lebesby og Kjøllefjord </w:t>
      </w:r>
      <w:r w:rsidR="00933362">
        <w:t xml:space="preserve">i løpet av sommeren. Det er ingen som registrerer antall besøkende. </w:t>
      </w:r>
      <w:r w:rsidR="00933362" w:rsidRPr="0048039B">
        <w:t xml:space="preserve">I Kjøllefjord er det et samarbeid med </w:t>
      </w:r>
      <w:hyperlink r:id="rId9" w:history="1">
        <w:r w:rsidR="00933362" w:rsidRPr="0048039B">
          <w:rPr>
            <w:rStyle w:val="Hyperkobling"/>
          </w:rPr>
          <w:t>Arctic Coast</w:t>
        </w:r>
      </w:hyperlink>
      <w:r w:rsidR="00933362">
        <w:t xml:space="preserve">, som står for åpning og stenging. I Lebesby </w:t>
      </w:r>
      <w:r w:rsidR="00073B18">
        <w:t xml:space="preserve">kirke </w:t>
      </w:r>
      <w:r w:rsidR="00CA2DD6">
        <w:t>har det vært en fra turistkontoret</w:t>
      </w:r>
      <w:r>
        <w:t xml:space="preserve"> som har stått for åpning og stenging. </w:t>
      </w:r>
    </w:p>
    <w:p w:rsidR="00944779" w:rsidRDefault="00944779" w:rsidP="00933362"/>
    <w:p w:rsidR="00B75E67" w:rsidRDefault="00B75E67" w:rsidP="00933362"/>
    <w:p w:rsidR="00044915" w:rsidRPr="00044915" w:rsidRDefault="00044915" w:rsidP="00933362">
      <w:pPr>
        <w:rPr>
          <w:b/>
        </w:rPr>
      </w:pPr>
      <w:r w:rsidRPr="00044915">
        <w:rPr>
          <w:b/>
        </w:rPr>
        <w:t>Brannvern</w:t>
      </w:r>
    </w:p>
    <w:p w:rsidR="00044915" w:rsidRDefault="00044915" w:rsidP="00933362">
      <w:r>
        <w:t xml:space="preserve">Brannsjefen i kommunen hadde brannvernkontroll i Kjøllefjord og Lebesby kirke i 2016. Brannrapporten fra brannsjefen viser noe avvik i brannrutinene som må forbedres i løpet av 2017. Det vil derfor bli arrangere brannvernlederkurs for alle ansatte, sokneprest og medlemmer av menighetsrådet for de som ønsker. Det vil også bli samarbeid med Gamvik sokn. </w:t>
      </w:r>
    </w:p>
    <w:p w:rsidR="00044915" w:rsidRDefault="00044915" w:rsidP="00933362"/>
    <w:p w:rsidR="00B75E67" w:rsidRDefault="00B75E67" w:rsidP="00933362"/>
    <w:p w:rsidR="004D44B8" w:rsidRDefault="004D44B8" w:rsidP="004D44B8">
      <w:pPr>
        <w:rPr>
          <w:b/>
        </w:rPr>
      </w:pPr>
      <w:r>
        <w:rPr>
          <w:b/>
        </w:rPr>
        <w:t>Datasystemer</w:t>
      </w:r>
    </w:p>
    <w:p w:rsidR="004D44B8" w:rsidRDefault="004D44B8" w:rsidP="004D44B8">
      <w:pPr>
        <w:rPr>
          <w:szCs w:val="24"/>
        </w:rPr>
      </w:pPr>
      <w:r>
        <w:rPr>
          <w:szCs w:val="24"/>
        </w:rPr>
        <w:t>Kommuner har etter lov plikt til å levere kontorlokaler med utstyr til fellesråd/menighetsråd. Vi har gode lokaler med alt av datautstyr som trengs. Vi er tilkoblet kommunenettet og har mailadresser fra kommunen. Dette fungerer veldig greit, men kan virke forvirrende for publikum n</w:t>
      </w:r>
      <w:r w:rsidR="00A66DEB">
        <w:rPr>
          <w:szCs w:val="24"/>
        </w:rPr>
        <w:t>år vi har kommunemail adresser som f.eks. kirken@lebesby.kommune.no</w:t>
      </w:r>
    </w:p>
    <w:p w:rsidR="004D44B8" w:rsidRDefault="004D44B8" w:rsidP="004D44B8">
      <w:pPr>
        <w:rPr>
          <w:szCs w:val="24"/>
        </w:rPr>
      </w:pPr>
    </w:p>
    <w:p w:rsidR="004D44B8" w:rsidRDefault="004D44B8" w:rsidP="004D44B8">
      <w:pPr>
        <w:rPr>
          <w:szCs w:val="24"/>
        </w:rPr>
      </w:pPr>
      <w:r>
        <w:rPr>
          <w:szCs w:val="24"/>
        </w:rPr>
        <w:t xml:space="preserve">Vi har per d.d. ingen digitale arkivløsninger som er godkjent i henhold til norsk arkivstandard. Mye av dokumenter som lagres gjøres på nettverksdisken til kommunen. Vi arkiverer alt av sakspapirer i fysiske arkivskuffer. </w:t>
      </w:r>
    </w:p>
    <w:p w:rsidR="0065339D" w:rsidRDefault="0065339D" w:rsidP="004D44B8">
      <w:pPr>
        <w:rPr>
          <w:szCs w:val="24"/>
        </w:rPr>
      </w:pPr>
    </w:p>
    <w:p w:rsidR="0065339D" w:rsidRDefault="0065339D" w:rsidP="004D44B8">
      <w:pPr>
        <w:rPr>
          <w:szCs w:val="24"/>
        </w:rPr>
      </w:pPr>
      <w:r>
        <w:rPr>
          <w:szCs w:val="24"/>
        </w:rPr>
        <w:t xml:space="preserve">Fellesrådet gikk til innkjøp av Ecclesia systemer i 2015. Det er et kirkegårdsprogram for administrering av alle gravlagte på kirkegårdene i soknet. Tidligere har alt vært administrert ved bruk av regneark i Excel, noe som er veldig tungvint. Det er en lang prosess og legge over alt i det nye systemet. Når alt er klart, vil administrering av kirkegårdene bli mye enklere. </w:t>
      </w:r>
      <w:r w:rsidR="007648E2">
        <w:rPr>
          <w:szCs w:val="24"/>
        </w:rPr>
        <w:t xml:space="preserve">Denne prosessen vil fortsette i 2017. </w:t>
      </w:r>
    </w:p>
    <w:p w:rsidR="006C319D" w:rsidRDefault="006C319D" w:rsidP="00933362"/>
    <w:p w:rsidR="00B75E67" w:rsidRDefault="00B75E67" w:rsidP="00933362"/>
    <w:p w:rsidR="00944779" w:rsidRPr="00944779" w:rsidRDefault="00944779" w:rsidP="00933362">
      <w:pPr>
        <w:rPr>
          <w:b/>
        </w:rPr>
      </w:pPr>
      <w:r w:rsidRPr="00944779">
        <w:rPr>
          <w:b/>
        </w:rPr>
        <w:t>Økonomi</w:t>
      </w:r>
    </w:p>
    <w:p w:rsidR="0055513C" w:rsidRDefault="00CC6C28" w:rsidP="0055513C">
      <w:r>
        <w:t xml:space="preserve">Lønnsutgifter er den største utgiften i regnskapet. </w:t>
      </w:r>
      <w:r w:rsidR="0055513C">
        <w:t xml:space="preserve">Utgiftsposten vår fra regnskapet i 2015 på lønn og sosiale utgifter var på kr </w:t>
      </w:r>
      <w:r w:rsidR="0055513C" w:rsidRPr="000F728D">
        <w:t>1</w:t>
      </w:r>
      <w:r w:rsidR="0055513C">
        <w:t xml:space="preserve"> </w:t>
      </w:r>
      <w:r w:rsidR="0055513C" w:rsidRPr="000F728D">
        <w:t>387</w:t>
      </w:r>
      <w:r w:rsidR="0055513C">
        <w:t xml:space="preserve"> </w:t>
      </w:r>
      <w:r w:rsidR="0055513C" w:rsidRPr="000F728D">
        <w:t>997</w:t>
      </w:r>
      <w:r w:rsidR="0055513C">
        <w:t>,</w:t>
      </w:r>
      <w:r w:rsidR="003F374C">
        <w:t>- For</w:t>
      </w:r>
      <w:r w:rsidR="00A66DEB">
        <w:t xml:space="preserve"> 2016 er utgiftene kr 1 281 631,-</w:t>
      </w:r>
      <w:r w:rsidR="003F374C">
        <w:t xml:space="preserve"> (inkludert vikarlønn)</w:t>
      </w:r>
    </w:p>
    <w:p w:rsidR="0055513C" w:rsidRDefault="0055513C" w:rsidP="0055513C"/>
    <w:p w:rsidR="0055513C" w:rsidRDefault="0055513C" w:rsidP="0055513C">
      <w:r>
        <w:t>Vikarlønn for kirkeverge er ikke med i budsjettet. Når kirkeverge har ferie/permisjon er det menighetsrådet som overtar ansvaret for det aller mest nødvendige som er telefonbetjening og arrangering av begravelser. Dette er i prinsippet «gratisarbeid» som rådet tradisjonelt sett har utført.</w:t>
      </w:r>
    </w:p>
    <w:p w:rsidR="0055513C" w:rsidRDefault="0055513C" w:rsidP="0055513C"/>
    <w:p w:rsidR="0055513C" w:rsidRDefault="0055513C" w:rsidP="0055513C">
      <w:r>
        <w:t>Lebesby sokn har følgende lån som kommunen ga</w:t>
      </w:r>
      <w:r w:rsidR="007648E2">
        <w:t>ranterer for med simpel kausjon:</w:t>
      </w:r>
      <w:r>
        <w:t xml:space="preserve"> </w:t>
      </w:r>
    </w:p>
    <w:p w:rsidR="0055513C" w:rsidRDefault="0055513C" w:rsidP="0055513C">
      <w:r>
        <w:t xml:space="preserve">KLP. </w:t>
      </w:r>
      <w:r w:rsidRPr="009E3408">
        <w:t xml:space="preserve">Opprinnelig lån kr. </w:t>
      </w:r>
      <w:proofErr w:type="gramStart"/>
      <w:r w:rsidRPr="009E3408">
        <w:t>1.800.000</w:t>
      </w:r>
      <w:proofErr w:type="gramEnd"/>
      <w:r w:rsidRPr="009E3408">
        <w:t>,-</w:t>
      </w:r>
      <w:r>
        <w:t xml:space="preserve"> . Rentesats 2,55 %. Resterende lånesaldo </w:t>
      </w:r>
      <w:r w:rsidR="00E63C48">
        <w:t xml:space="preserve">pr. 31.12.2016 </w:t>
      </w:r>
      <w:r w:rsidRPr="009E3408">
        <w:t xml:space="preserve">kr. </w:t>
      </w:r>
      <w:r w:rsidR="00E63C48">
        <w:t>378</w:t>
      </w:r>
      <w:r>
        <w:t xml:space="preserve"> </w:t>
      </w:r>
      <w:r w:rsidR="00E63C48">
        <w:t>200</w:t>
      </w:r>
      <w:r w:rsidRPr="009E3408">
        <w:t>,-.</w:t>
      </w:r>
      <w:r w:rsidR="00E63C48">
        <w:t xml:space="preserve"> Avdrag pr. år kr. 94 550,-</w:t>
      </w:r>
    </w:p>
    <w:p w:rsidR="0055513C" w:rsidRDefault="0055513C" w:rsidP="0055513C">
      <w:r>
        <w:t>OVF(opplysningsvesenets fond). Lån.nr 285217</w:t>
      </w:r>
    </w:p>
    <w:p w:rsidR="0055513C" w:rsidRDefault="0055513C" w:rsidP="0055513C">
      <w:r>
        <w:t xml:space="preserve">Kjøp av orgel. Opprinnelig lån kr </w:t>
      </w:r>
      <w:proofErr w:type="gramStart"/>
      <w:r>
        <w:t>1.385.000</w:t>
      </w:r>
      <w:proofErr w:type="gramEnd"/>
      <w:r>
        <w:t xml:space="preserve">,-. </w:t>
      </w:r>
      <w:r w:rsidRPr="009E3408">
        <w:t xml:space="preserve">Rentesats </w:t>
      </w:r>
      <w:r>
        <w:t>0,</w:t>
      </w:r>
      <w:proofErr w:type="gramStart"/>
      <w:r>
        <w:t>82</w:t>
      </w:r>
      <w:r w:rsidRPr="009E3408">
        <w:t>%</w:t>
      </w:r>
      <w:proofErr w:type="gramEnd"/>
      <w:r w:rsidRPr="009E3408">
        <w:t>.</w:t>
      </w:r>
      <w:r>
        <w:t xml:space="preserve"> Resterende lånesaldo</w:t>
      </w:r>
      <w:r w:rsidR="00E63C48">
        <w:t xml:space="preserve"> pr. 31.12.</w:t>
      </w:r>
      <w:proofErr w:type="gramStart"/>
      <w:r w:rsidR="00E63C48">
        <w:t xml:space="preserve">2016 </w:t>
      </w:r>
      <w:r>
        <w:t xml:space="preserve"> kr</w:t>
      </w:r>
      <w:proofErr w:type="gramEnd"/>
      <w:r>
        <w:t xml:space="preserve"> 1 241 096,-. </w:t>
      </w:r>
      <w:r w:rsidR="00E63C48">
        <w:t>Avdrag i 2016 kr. 52.264,-</w:t>
      </w:r>
    </w:p>
    <w:p w:rsidR="00E63C48" w:rsidRDefault="00E63C48" w:rsidP="0055513C"/>
    <w:p w:rsidR="00E63C48" w:rsidRDefault="0055513C" w:rsidP="0055513C">
      <w:r>
        <w:t>OVF. Lån.nr 312663. Kjøllefjord kirke utbedringsarbeid på fasader og Veidnes kirke fuktskader. Oppr. Lånebeløp kr 2 700 000,-. Nominell rente 0,</w:t>
      </w:r>
      <w:proofErr w:type="gramStart"/>
      <w:r>
        <w:t>7%</w:t>
      </w:r>
      <w:proofErr w:type="gramEnd"/>
      <w:r>
        <w:t xml:space="preserve">. Løpetid 30 år. Opprettet i 2016 med første avdrag i 2016, noe som ble en ekstra utgift i budsjettet. </w:t>
      </w:r>
      <w:r w:rsidR="00E63C48">
        <w:t xml:space="preserve">Resterende lånesaldo pr. 31.12.2016 kr 2 652 974,-. Avdrag betalt i 2016 kr. 47 026,-. </w:t>
      </w:r>
    </w:p>
    <w:p w:rsidR="0055513C" w:rsidRDefault="008D4778" w:rsidP="0055513C">
      <w:r>
        <w:t xml:space="preserve">Arbeidet med Kjøllefjord kirke er ferdig, men vi venter fremdeles på noen regninger fra Veidnes kirke. Når alt er ferdig </w:t>
      </w:r>
      <w:r w:rsidR="003F374C">
        <w:t>må</w:t>
      </w:r>
      <w:r>
        <w:t xml:space="preserve"> resterende beløp tilbakebetales til OVF. </w:t>
      </w:r>
      <w:r w:rsidR="00BD6349">
        <w:t>Foreløpig beregnet beløp som skal betales tilbake er kr 1 013 063,-</w:t>
      </w:r>
    </w:p>
    <w:p w:rsidR="0055513C" w:rsidRDefault="0055513C" w:rsidP="0055513C"/>
    <w:p w:rsidR="00B75E67" w:rsidRDefault="00B75E67" w:rsidP="0055513C"/>
    <w:p w:rsidR="0055513C" w:rsidRDefault="0055513C" w:rsidP="0055513C">
      <w:pPr>
        <w:rPr>
          <w:b/>
        </w:rPr>
      </w:pPr>
      <w:r>
        <w:rPr>
          <w:b/>
        </w:rPr>
        <w:t>Kjøp av varer og tjenester</w:t>
      </w:r>
    </w:p>
    <w:p w:rsidR="0055513C" w:rsidRDefault="0055513C" w:rsidP="0055513C">
      <w:r w:rsidRPr="00E73728">
        <w:t xml:space="preserve">De største utgiftene vi har </w:t>
      </w:r>
      <w:r w:rsidR="00E61CBF">
        <w:t xml:space="preserve">foruten lønn, </w:t>
      </w:r>
      <w:r>
        <w:t xml:space="preserve">er strøm, husleie, regnskapsføring/revisjon, klipping av kirkegårder om sommeren, og gravlegging. Nødvendige lisenser og kontingenter tar også en del i tillegg til andre utgifter for daglig drift. Vaktmester tjenester inngår ikke i kirketjenerstillingene og må kjøpes inn som tjenester ved behov. </w:t>
      </w:r>
    </w:p>
    <w:p w:rsidR="0055513C" w:rsidRDefault="0055513C" w:rsidP="0055513C"/>
    <w:p w:rsidR="007648E2" w:rsidRDefault="0055513C" w:rsidP="0055513C">
      <w:r>
        <w:t>Vi har fast avtale på gravetjeneste</w:t>
      </w:r>
      <w:r w:rsidR="007648E2">
        <w:t xml:space="preserve"> </w:t>
      </w:r>
      <w:r>
        <w:t xml:space="preserve">fra Dyfjord Maskin AS. </w:t>
      </w:r>
    </w:p>
    <w:p w:rsidR="0055513C" w:rsidRDefault="007648E2" w:rsidP="0055513C">
      <w:r>
        <w:t xml:space="preserve">DM AS fikk ansvar for </w:t>
      </w:r>
      <w:r w:rsidR="0055513C">
        <w:t>sommerstell for juni, juli og august</w:t>
      </w:r>
      <w:r>
        <w:t xml:space="preserve">, noe som fungerte greit. </w:t>
      </w:r>
      <w:r w:rsidR="0055513C">
        <w:t xml:space="preserve"> </w:t>
      </w:r>
    </w:p>
    <w:p w:rsidR="0055513C" w:rsidRDefault="0055513C" w:rsidP="0055513C">
      <w:r>
        <w:t>I Lebesby har vi</w:t>
      </w:r>
      <w:r w:rsidR="00486B7B">
        <w:t xml:space="preserve"> fått</w:t>
      </w:r>
      <w:r>
        <w:t xml:space="preserve"> fast avtale på sommerstell fra enkeltpersonforetaket Peter Ivan. </w:t>
      </w:r>
    </w:p>
    <w:p w:rsidR="0055513C" w:rsidRDefault="0055513C" w:rsidP="0055513C">
      <w:r>
        <w:t xml:space="preserve">Om det må stelles på kirkegårdene når avtaleperioden er over, kommer det som ekstra kostnad. </w:t>
      </w:r>
    </w:p>
    <w:p w:rsidR="0055513C" w:rsidRDefault="0055513C" w:rsidP="0055513C"/>
    <w:p w:rsidR="0055513C" w:rsidRDefault="0055513C" w:rsidP="0055513C">
      <w:r>
        <w:t xml:space="preserve">vedlikehold, byggetjenester til kirkene i soknet for mindre vedlikeholds arbeid. </w:t>
      </w:r>
    </w:p>
    <w:p w:rsidR="004F4843" w:rsidRDefault="00E61CBF" w:rsidP="0055513C">
      <w:r>
        <w:t xml:space="preserve">Kjøllefjord kirke har i 2016 fått renovert de ytre fasadene samt ny kirketrapp med universal utforming. Gammel maling er fjernet og muren rundt kirken, som nesten var som sand, er fjernet og fornyet. Det er malt en ny maling som «puster» og sørger for at fuktighet ikke stenges inne og skader muren. Veidnes kirke som hadde råte/fuktskader som ikke dektes av forsikring, </w:t>
      </w:r>
      <w:r w:rsidR="005F179E">
        <w:t xml:space="preserve">har nå fått utbedret skadene. OVF lån </w:t>
      </w:r>
      <w:proofErr w:type="spellStart"/>
      <w:r w:rsidR="005F179E">
        <w:t>nr</w:t>
      </w:r>
      <w:proofErr w:type="spellEnd"/>
      <w:r w:rsidR="005F179E">
        <w:t xml:space="preserve"> 312663 er benyttet til begge kirkene for disse formålene. I tillegg har Veidnes kapellforening kjøpt nytt kjøkken til kapellet. </w:t>
      </w:r>
    </w:p>
    <w:p w:rsidR="0055513C" w:rsidRDefault="0055513C" w:rsidP="0055513C"/>
    <w:p w:rsidR="009017BC" w:rsidRDefault="009017BC" w:rsidP="009017BC">
      <w:r>
        <w:t xml:space="preserve">Flombelysning av kirkene var koblet av og vi var nødt å leie inn ABUS og kraftlaget for å koble det på igjen. </w:t>
      </w:r>
      <w:r>
        <w:t xml:space="preserve">Flombelysningen ble derfor litt sent koblet til i år. </w:t>
      </w:r>
      <w:proofErr w:type="spellStart"/>
      <w:r>
        <w:t>Nordkyn</w:t>
      </w:r>
      <w:proofErr w:type="spellEnd"/>
      <w:r>
        <w:t xml:space="preserve"> kraftlag forteller at strømmen til flombelysningen ikke er koblet til en måler, og dette er gratisstrøm. Vi er pålagt å koble på måler </w:t>
      </w:r>
      <w:r>
        <w:lastRenderedPageBreak/>
        <w:t xml:space="preserve">i løpet av 2017. Peter Ivan har sponset Lebesby kirke med flombelysnings utstyr til verdi av ca. kr 6 000,- </w:t>
      </w:r>
    </w:p>
    <w:p w:rsidR="009017BC" w:rsidRDefault="009017BC" w:rsidP="0055513C"/>
    <w:p w:rsidR="00B75E67" w:rsidRDefault="00B75E67" w:rsidP="0055513C"/>
    <w:p w:rsidR="0055513C" w:rsidRDefault="0055513C" w:rsidP="0055513C">
      <w:pPr>
        <w:rPr>
          <w:b/>
        </w:rPr>
      </w:pPr>
      <w:r>
        <w:rPr>
          <w:b/>
        </w:rPr>
        <w:t>Regnskap/revisjon</w:t>
      </w:r>
    </w:p>
    <w:p w:rsidR="0055513C" w:rsidRDefault="0055513C" w:rsidP="0055513C">
      <w:r>
        <w:t>Fellesrådet har vedtatt å innhente tilbud fra regnskapsførere som fører regnskapet i skyen. Vi venter på tilbud fra</w:t>
      </w:r>
      <w:r w:rsidR="004D44B8">
        <w:t xml:space="preserve"> vår nåværende regnskapsfører, </w:t>
      </w:r>
      <w:proofErr w:type="spellStart"/>
      <w:r>
        <w:t>Accountor</w:t>
      </w:r>
      <w:proofErr w:type="spellEnd"/>
      <w:r>
        <w:t xml:space="preserve">. </w:t>
      </w:r>
      <w:r w:rsidR="004D44B8">
        <w:t xml:space="preserve">Dem vil kunne tilby priser på skyløsning i løpet av 2017. Det vil ikke bli vedtatt noe før vi har fått tilbud fra </w:t>
      </w:r>
      <w:proofErr w:type="spellStart"/>
      <w:r w:rsidR="004D44B8">
        <w:t>Accountor</w:t>
      </w:r>
      <w:proofErr w:type="spellEnd"/>
      <w:r w:rsidR="004D44B8">
        <w:t xml:space="preserve">. </w:t>
      </w:r>
    </w:p>
    <w:p w:rsidR="004D44B8" w:rsidRDefault="004D44B8" w:rsidP="0055513C"/>
    <w:p w:rsidR="0055513C" w:rsidRDefault="0055513C" w:rsidP="0055513C">
      <w:r>
        <w:t xml:space="preserve">Etter at tidligere revisor Bjørn Pedersen sluttet, og vi byttet til </w:t>
      </w:r>
      <w:proofErr w:type="spellStart"/>
      <w:r>
        <w:t>Revigo</w:t>
      </w:r>
      <w:proofErr w:type="spellEnd"/>
      <w:r>
        <w:t xml:space="preserve"> AS, har det vært en betydelig merkostnad i revisjonsutgiftene. </w:t>
      </w:r>
      <w:proofErr w:type="spellStart"/>
      <w:r>
        <w:t>Revigo</w:t>
      </w:r>
      <w:proofErr w:type="spellEnd"/>
      <w:r>
        <w:t xml:space="preserve"> AS </w:t>
      </w:r>
      <w:r w:rsidR="004F4843">
        <w:t xml:space="preserve">har erfaring med revidering av fellesråd og </w:t>
      </w:r>
      <w:r>
        <w:t xml:space="preserve">følger regelverket </w:t>
      </w:r>
      <w:r w:rsidR="004F4843">
        <w:t xml:space="preserve">til punkt og prikke. </w:t>
      </w:r>
      <w:r w:rsidR="00D36B08">
        <w:t xml:space="preserve">Regnskapsfører har hatt </w:t>
      </w:r>
      <w:r w:rsidR="00946686">
        <w:t>behov for bistand for å følge gjeldende reglement.</w:t>
      </w:r>
      <w:r w:rsidR="00D36B08">
        <w:t xml:space="preserve"> </w:t>
      </w:r>
      <w:r w:rsidR="00946686">
        <w:t xml:space="preserve">Kirkevergen har også fått </w:t>
      </w:r>
      <w:r w:rsidR="00946686">
        <w:t xml:space="preserve">bistand direkte </w:t>
      </w:r>
      <w:r w:rsidR="00946686">
        <w:t>fra revisor.</w:t>
      </w:r>
      <w:r w:rsidR="00946686">
        <w:t xml:space="preserve"> </w:t>
      </w:r>
      <w:r w:rsidR="003B40E4">
        <w:t xml:space="preserve">Etter at </w:t>
      </w:r>
      <w:proofErr w:type="spellStart"/>
      <w:r w:rsidR="003B40E4">
        <w:t>Revigo</w:t>
      </w:r>
      <w:proofErr w:type="spellEnd"/>
      <w:r w:rsidR="003B40E4">
        <w:t xml:space="preserve"> AS overtok revisor rollen, ble det en betydelig større oppfølging av regnskapet</w:t>
      </w:r>
      <w:r w:rsidR="00946686">
        <w:t xml:space="preserve">. </w:t>
      </w:r>
      <w:r w:rsidR="003B40E4">
        <w:t xml:space="preserve"> </w:t>
      </w:r>
    </w:p>
    <w:p w:rsidR="003B40E4" w:rsidRDefault="003B40E4" w:rsidP="0055513C"/>
    <w:p w:rsidR="003B40E4" w:rsidRDefault="0055513C" w:rsidP="0055513C">
      <w:r>
        <w:t xml:space="preserve">For 2014 var revisjons </w:t>
      </w:r>
      <w:proofErr w:type="gramStart"/>
      <w:r>
        <w:t>utgiftene</w:t>
      </w:r>
      <w:proofErr w:type="gramEnd"/>
      <w:r>
        <w:t xml:space="preserve"> kr 21 750,- </w:t>
      </w:r>
    </w:p>
    <w:p w:rsidR="003B40E4" w:rsidRDefault="003B40E4" w:rsidP="0055513C">
      <w:bookmarkStart w:id="0" w:name="_GoBack"/>
      <w:bookmarkEnd w:id="0"/>
    </w:p>
    <w:p w:rsidR="00760805" w:rsidRDefault="003B40E4" w:rsidP="0055513C">
      <w:r>
        <w:t>Mye av kostnadene er bistand til regnskapsfører og kirkeverge</w:t>
      </w:r>
      <w:r>
        <w:t>:</w:t>
      </w:r>
      <w:r w:rsidR="00760805">
        <w:t xml:space="preserve"> </w:t>
      </w:r>
    </w:p>
    <w:tbl>
      <w:tblPr>
        <w:tblW w:w="8500" w:type="dxa"/>
        <w:tblCellMar>
          <w:left w:w="0" w:type="dxa"/>
          <w:right w:w="0" w:type="dxa"/>
        </w:tblCellMar>
        <w:tblLook w:val="04A0" w:firstRow="1" w:lastRow="0" w:firstColumn="1" w:lastColumn="0" w:noHBand="0" w:noVBand="1"/>
      </w:tblPr>
      <w:tblGrid>
        <w:gridCol w:w="1340"/>
        <w:gridCol w:w="1560"/>
        <w:gridCol w:w="1600"/>
        <w:gridCol w:w="2740"/>
        <w:gridCol w:w="1260"/>
      </w:tblGrid>
      <w:tr w:rsidR="00760805" w:rsidTr="00760805">
        <w:trPr>
          <w:trHeight w:val="255"/>
        </w:trPr>
        <w:tc>
          <w:tcPr>
            <w:tcW w:w="1340" w:type="dxa"/>
            <w:noWrap/>
            <w:tcMar>
              <w:top w:w="0" w:type="dxa"/>
              <w:left w:w="70" w:type="dxa"/>
              <w:bottom w:w="0" w:type="dxa"/>
              <w:right w:w="70" w:type="dxa"/>
            </w:tcMar>
            <w:vAlign w:val="bottom"/>
            <w:hideMark/>
          </w:tcPr>
          <w:p w:rsidR="00760805" w:rsidRDefault="00760805">
            <w:pPr>
              <w:rPr>
                <w:sz w:val="20"/>
              </w:rPr>
            </w:pPr>
          </w:p>
        </w:tc>
        <w:tc>
          <w:tcPr>
            <w:tcW w:w="15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center"/>
              <w:rPr>
                <w:rFonts w:ascii="Calibri" w:eastAsiaTheme="minorHAnsi" w:hAnsi="Calibri"/>
                <w:sz w:val="22"/>
                <w:szCs w:val="22"/>
                <w:lang w:eastAsia="en-US"/>
              </w:rPr>
            </w:pPr>
            <w:r>
              <w:rPr>
                <w:rFonts w:ascii="Arial" w:hAnsi="Arial" w:cs="Arial"/>
                <w:sz w:val="20"/>
              </w:rPr>
              <w:t>Revisjon</w:t>
            </w:r>
          </w:p>
        </w:tc>
        <w:tc>
          <w:tcPr>
            <w:tcW w:w="16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center"/>
              <w:rPr>
                <w:rFonts w:ascii="Calibri" w:eastAsiaTheme="minorHAnsi" w:hAnsi="Calibri"/>
                <w:sz w:val="22"/>
                <w:szCs w:val="22"/>
                <w:lang w:eastAsia="en-US"/>
              </w:rPr>
            </w:pPr>
            <w:r>
              <w:rPr>
                <w:rFonts w:ascii="Arial" w:hAnsi="Arial" w:cs="Arial"/>
                <w:sz w:val="20"/>
              </w:rPr>
              <w:t>Attestasjon</w:t>
            </w:r>
          </w:p>
        </w:tc>
        <w:tc>
          <w:tcPr>
            <w:tcW w:w="27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center"/>
              <w:rPr>
                <w:rFonts w:ascii="Calibri" w:eastAsiaTheme="minorHAnsi" w:hAnsi="Calibri"/>
                <w:sz w:val="22"/>
                <w:szCs w:val="22"/>
                <w:lang w:eastAsia="en-US"/>
              </w:rPr>
            </w:pPr>
            <w:r>
              <w:rPr>
                <w:rFonts w:ascii="Arial" w:hAnsi="Arial" w:cs="Arial"/>
                <w:sz w:val="20"/>
              </w:rPr>
              <w:t>Bistand regnskap til</w:t>
            </w:r>
          </w:p>
        </w:tc>
        <w:tc>
          <w:tcPr>
            <w:tcW w:w="1260" w:type="dxa"/>
            <w:noWrap/>
            <w:tcMar>
              <w:top w:w="0" w:type="dxa"/>
              <w:left w:w="70" w:type="dxa"/>
              <w:bottom w:w="0" w:type="dxa"/>
              <w:right w:w="70" w:type="dxa"/>
            </w:tcMar>
            <w:vAlign w:val="bottom"/>
            <w:hideMark/>
          </w:tcPr>
          <w:p w:rsidR="00760805" w:rsidRDefault="00760805">
            <w:pPr>
              <w:rPr>
                <w:sz w:val="20"/>
              </w:rPr>
            </w:pPr>
          </w:p>
        </w:tc>
      </w:tr>
      <w:tr w:rsidR="00760805" w:rsidTr="00760805">
        <w:trPr>
          <w:trHeight w:val="325"/>
        </w:trPr>
        <w:tc>
          <w:tcPr>
            <w:tcW w:w="1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center"/>
              <w:rPr>
                <w:rFonts w:ascii="Calibri" w:eastAsiaTheme="minorHAnsi" w:hAnsi="Calibri"/>
                <w:sz w:val="22"/>
                <w:szCs w:val="22"/>
                <w:lang w:eastAsia="en-US"/>
              </w:rPr>
            </w:pPr>
            <w:r>
              <w:rPr>
                <w:rFonts w:ascii="Arial" w:hAnsi="Arial" w:cs="Arial"/>
                <w:sz w:val="20"/>
              </w:rPr>
              <w:t>Kostnader</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center"/>
              <w:rPr>
                <w:rFonts w:ascii="Calibri" w:eastAsiaTheme="minorHAnsi" w:hAnsi="Calibri"/>
                <w:sz w:val="22"/>
                <w:szCs w:val="22"/>
                <w:lang w:eastAsia="en-US"/>
              </w:rPr>
            </w:pPr>
            <w:r>
              <w:rPr>
                <w:rFonts w:ascii="Arial" w:hAnsi="Arial" w:cs="Arial"/>
                <w:sz w:val="20"/>
              </w:rPr>
              <w:t>av årsregnskap</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center"/>
              <w:rPr>
                <w:rFonts w:ascii="Calibri" w:eastAsiaTheme="minorHAnsi" w:hAnsi="Calibri"/>
                <w:sz w:val="22"/>
                <w:szCs w:val="22"/>
                <w:lang w:eastAsia="en-US"/>
              </w:rPr>
            </w:pPr>
            <w:r>
              <w:rPr>
                <w:rFonts w:ascii="Arial" w:hAnsi="Arial" w:cs="Arial"/>
                <w:sz w:val="20"/>
              </w:rPr>
              <w:t>(</w:t>
            </w:r>
            <w:proofErr w:type="spellStart"/>
            <w:r>
              <w:rPr>
                <w:rFonts w:ascii="Arial" w:hAnsi="Arial" w:cs="Arial"/>
                <w:sz w:val="20"/>
              </w:rPr>
              <w:t>mvaoppgaver</w:t>
            </w:r>
            <w:proofErr w:type="spellEnd"/>
            <w:r>
              <w:rPr>
                <w:rFonts w:ascii="Arial" w:hAnsi="Arial" w:cs="Arial"/>
                <w:sz w:val="20"/>
              </w:rPr>
              <w:t>)</w:t>
            </w:r>
          </w:p>
        </w:tc>
        <w:tc>
          <w:tcPr>
            <w:tcW w:w="2740" w:type="dxa"/>
            <w:tcBorders>
              <w:top w:val="nil"/>
              <w:left w:val="nil"/>
              <w:bottom w:val="nil"/>
              <w:right w:val="single" w:sz="8" w:space="0" w:color="auto"/>
            </w:tcBorders>
            <w:noWrap/>
            <w:tcMar>
              <w:top w:w="0" w:type="dxa"/>
              <w:left w:w="70" w:type="dxa"/>
              <w:bottom w:w="0" w:type="dxa"/>
              <w:right w:w="70" w:type="dxa"/>
            </w:tcMar>
            <w:vAlign w:val="bottom"/>
            <w:hideMark/>
          </w:tcPr>
          <w:p w:rsidR="00760805" w:rsidRDefault="00760805">
            <w:pPr>
              <w:jc w:val="center"/>
              <w:rPr>
                <w:rFonts w:ascii="Calibri" w:eastAsiaTheme="minorHAnsi" w:hAnsi="Calibri"/>
                <w:sz w:val="22"/>
                <w:szCs w:val="22"/>
                <w:lang w:eastAsia="en-US"/>
              </w:rPr>
            </w:pPr>
            <w:r>
              <w:rPr>
                <w:rFonts w:ascii="Arial" w:hAnsi="Arial" w:cs="Arial"/>
                <w:sz w:val="20"/>
              </w:rPr>
              <w:t>regnskapsfører og kirkeverge</w:t>
            </w:r>
          </w:p>
        </w:tc>
        <w:tc>
          <w:tcPr>
            <w:tcW w:w="1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center"/>
              <w:rPr>
                <w:rFonts w:ascii="Calibri" w:eastAsiaTheme="minorHAnsi" w:hAnsi="Calibri"/>
                <w:sz w:val="22"/>
                <w:szCs w:val="22"/>
                <w:lang w:eastAsia="en-US"/>
              </w:rPr>
            </w:pPr>
            <w:r>
              <w:rPr>
                <w:rFonts w:ascii="Arial" w:hAnsi="Arial" w:cs="Arial"/>
                <w:sz w:val="20"/>
              </w:rPr>
              <w:t>Sum</w:t>
            </w:r>
          </w:p>
        </w:tc>
      </w:tr>
      <w:tr w:rsidR="00760805" w:rsidTr="00760805">
        <w:trPr>
          <w:trHeight w:val="255"/>
        </w:trPr>
        <w:tc>
          <w:tcPr>
            <w:tcW w:w="1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right"/>
              <w:rPr>
                <w:rFonts w:ascii="Calibri" w:eastAsiaTheme="minorHAnsi" w:hAnsi="Calibri"/>
                <w:sz w:val="22"/>
                <w:szCs w:val="22"/>
                <w:lang w:eastAsia="en-US"/>
              </w:rPr>
            </w:pPr>
            <w:r>
              <w:rPr>
                <w:rFonts w:ascii="Arial" w:hAnsi="Arial" w:cs="Arial"/>
                <w:b/>
                <w:bCs/>
                <w:sz w:val="20"/>
              </w:rPr>
              <w:t>2015</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right"/>
              <w:rPr>
                <w:rFonts w:ascii="Calibri" w:eastAsiaTheme="minorHAnsi" w:hAnsi="Calibri"/>
                <w:sz w:val="22"/>
                <w:szCs w:val="22"/>
                <w:lang w:eastAsia="en-US"/>
              </w:rPr>
            </w:pPr>
            <w:r>
              <w:rPr>
                <w:rFonts w:ascii="Arial" w:hAnsi="Arial" w:cs="Arial"/>
                <w:sz w:val="20"/>
              </w:rPr>
              <w:t>33 000,00</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right"/>
              <w:rPr>
                <w:rFonts w:ascii="Calibri" w:eastAsiaTheme="minorHAnsi" w:hAnsi="Calibri"/>
                <w:sz w:val="22"/>
                <w:szCs w:val="22"/>
                <w:lang w:eastAsia="en-US"/>
              </w:rPr>
            </w:pPr>
            <w:r>
              <w:rPr>
                <w:rFonts w:ascii="Arial" w:hAnsi="Arial" w:cs="Arial"/>
                <w:sz w:val="20"/>
              </w:rPr>
              <w:t>9 138,00</w:t>
            </w:r>
          </w:p>
        </w:tc>
        <w:tc>
          <w:tcPr>
            <w:tcW w:w="27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right"/>
              <w:rPr>
                <w:rFonts w:ascii="Calibri" w:eastAsiaTheme="minorHAnsi" w:hAnsi="Calibri"/>
                <w:sz w:val="22"/>
                <w:szCs w:val="22"/>
                <w:lang w:eastAsia="en-US"/>
              </w:rPr>
            </w:pPr>
            <w:r>
              <w:rPr>
                <w:rFonts w:ascii="Arial" w:hAnsi="Arial" w:cs="Arial"/>
                <w:sz w:val="20"/>
              </w:rPr>
              <w:t>16 787,00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right"/>
              <w:rPr>
                <w:rFonts w:ascii="Calibri" w:eastAsiaTheme="minorHAnsi" w:hAnsi="Calibri"/>
                <w:sz w:val="22"/>
                <w:szCs w:val="22"/>
                <w:lang w:eastAsia="en-US"/>
              </w:rPr>
            </w:pPr>
            <w:r>
              <w:rPr>
                <w:rFonts w:ascii="Arial" w:hAnsi="Arial" w:cs="Arial"/>
                <w:sz w:val="20"/>
              </w:rPr>
              <w:t>58 925,00</w:t>
            </w:r>
          </w:p>
        </w:tc>
      </w:tr>
      <w:tr w:rsidR="00760805" w:rsidTr="00760805">
        <w:trPr>
          <w:trHeight w:val="255"/>
        </w:trPr>
        <w:tc>
          <w:tcPr>
            <w:tcW w:w="1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right"/>
              <w:rPr>
                <w:rFonts w:ascii="Calibri" w:eastAsiaTheme="minorHAnsi" w:hAnsi="Calibri"/>
                <w:sz w:val="22"/>
                <w:szCs w:val="22"/>
                <w:lang w:eastAsia="en-US"/>
              </w:rPr>
            </w:pPr>
            <w:r>
              <w:rPr>
                <w:rFonts w:ascii="Arial" w:hAnsi="Arial" w:cs="Arial"/>
                <w:b/>
                <w:bCs/>
                <w:sz w:val="20"/>
              </w:rPr>
              <w:t>2016</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right"/>
              <w:rPr>
                <w:rFonts w:ascii="Calibri" w:eastAsiaTheme="minorHAnsi" w:hAnsi="Calibri"/>
                <w:sz w:val="22"/>
                <w:szCs w:val="22"/>
                <w:lang w:eastAsia="en-US"/>
              </w:rPr>
            </w:pPr>
            <w:r>
              <w:rPr>
                <w:rFonts w:ascii="Arial" w:hAnsi="Arial" w:cs="Arial"/>
                <w:sz w:val="20"/>
              </w:rPr>
              <w:t>33 000,00</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right"/>
              <w:rPr>
                <w:rFonts w:ascii="Calibri" w:eastAsiaTheme="minorHAnsi" w:hAnsi="Calibri"/>
                <w:sz w:val="22"/>
                <w:szCs w:val="22"/>
                <w:lang w:eastAsia="en-US"/>
              </w:rPr>
            </w:pPr>
            <w:r>
              <w:rPr>
                <w:rFonts w:ascii="Arial" w:hAnsi="Arial" w:cs="Arial"/>
                <w:sz w:val="20"/>
              </w:rPr>
              <w:t>4 400,00</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right"/>
              <w:rPr>
                <w:rFonts w:ascii="Calibri" w:eastAsiaTheme="minorHAnsi" w:hAnsi="Calibri"/>
                <w:sz w:val="22"/>
                <w:szCs w:val="22"/>
                <w:lang w:eastAsia="en-US"/>
              </w:rPr>
            </w:pPr>
            <w:r>
              <w:rPr>
                <w:rFonts w:ascii="Arial" w:hAnsi="Arial" w:cs="Arial"/>
                <w:sz w:val="20"/>
              </w:rPr>
              <w:t>5 700,00</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60805" w:rsidRDefault="00760805">
            <w:pPr>
              <w:jc w:val="right"/>
              <w:rPr>
                <w:rFonts w:ascii="Calibri" w:eastAsiaTheme="minorHAnsi" w:hAnsi="Calibri"/>
                <w:sz w:val="22"/>
                <w:szCs w:val="22"/>
                <w:lang w:eastAsia="en-US"/>
              </w:rPr>
            </w:pPr>
            <w:r>
              <w:rPr>
                <w:rFonts w:ascii="Arial" w:hAnsi="Arial" w:cs="Arial"/>
                <w:sz w:val="20"/>
              </w:rPr>
              <w:t>43 100,00</w:t>
            </w:r>
          </w:p>
        </w:tc>
      </w:tr>
    </w:tbl>
    <w:p w:rsidR="00760805" w:rsidRDefault="00760805" w:rsidP="0055513C"/>
    <w:p w:rsidR="0055513C" w:rsidRDefault="0055513C" w:rsidP="0055513C"/>
    <w:p w:rsidR="0055513C" w:rsidRDefault="00982BC0" w:rsidP="0055513C">
      <w:pPr>
        <w:rPr>
          <w:b/>
        </w:rPr>
      </w:pPr>
      <w:r>
        <w:rPr>
          <w:b/>
        </w:rPr>
        <w:t>Orgelfond</w:t>
      </w:r>
      <w:r w:rsidR="0055513C" w:rsidRPr="002228F2">
        <w:rPr>
          <w:b/>
        </w:rPr>
        <w:t xml:space="preserve"> </w:t>
      </w:r>
    </w:p>
    <w:p w:rsidR="005F179E" w:rsidRDefault="00013776" w:rsidP="005F179E">
      <w:r>
        <w:t xml:space="preserve">Formålet med orgelfondet var å samle inn penger for innkjøp. Det var mye penger igjen på orgelfondet etter innkjøpet. </w:t>
      </w:r>
      <w:r w:rsidR="0055513C">
        <w:t xml:space="preserve">Vi har hatt service på kirkeorgelet 2 ganger etter at orgelet kom på plass. </w:t>
      </w:r>
      <w:r w:rsidR="005F179E">
        <w:t>Siste service var i 2015 og kom på 52 568,-. Dette ble finansiert av midle</w:t>
      </w:r>
      <w:r>
        <w:t xml:space="preserve">ne som er igjen på </w:t>
      </w:r>
      <w:r w:rsidR="005F179E">
        <w:t xml:space="preserve">orgelfondet for Kjøllefjord kirke. </w:t>
      </w:r>
      <w:r>
        <w:t xml:space="preserve">I F-sak 27/16 ble det vedtatt å kjøpe et </w:t>
      </w:r>
      <w:proofErr w:type="spellStart"/>
      <w:r>
        <w:t>keyboard</w:t>
      </w:r>
      <w:proofErr w:type="spellEnd"/>
      <w:r>
        <w:t xml:space="preserve"> på kr 5000,- fra orgelfondet. Det skal komplimentere kirkeorgelet ved f.eks. utegudstjenester m.m. Det er nå ca. 14 000,- igjen på orgelfondet. Etter neste vedlikehold vil resterende </w:t>
      </w:r>
      <w:r w:rsidR="00481A7E">
        <w:t xml:space="preserve">bli benyttet. </w:t>
      </w:r>
      <w:r w:rsidR="005F179E">
        <w:t>Det har ikke vært behov for service i 2016. Det vil med stor sannsynlighet bli behov for service i 2018. Estimert kostnad kr 50 000,-</w:t>
      </w:r>
    </w:p>
    <w:p w:rsidR="0055513C" w:rsidRDefault="0055513C" w:rsidP="0055513C">
      <w:pPr>
        <w:rPr>
          <w:b/>
        </w:rPr>
      </w:pPr>
    </w:p>
    <w:p w:rsidR="00481A7E" w:rsidRDefault="00481A7E" w:rsidP="0055513C">
      <w:r w:rsidRPr="00481A7E">
        <w:t>Det er op</w:t>
      </w:r>
      <w:r>
        <w:t xml:space="preserve">prettet et orgelfond for Lebesby kirke. Lebesby kirke sitt nåværende orgel er et Harmonium med pedal bygget i 1962. Orgelet er i meget dårlig forfatning, og det er ingen interesse å benytte midler på reparasjon. Menighetsrådet har derfor vedtatt å samle inn penger til ECCLESIA T 250 MED 34 stemmer, 2 manualer og 9 høyttalere med 1 bass. Pris kr. </w:t>
      </w:r>
      <w:proofErr w:type="gramStart"/>
      <w:r>
        <w:t>181.000,00</w:t>
      </w:r>
      <w:proofErr w:type="gramEnd"/>
      <w:r>
        <w:t xml:space="preserve"> eks. </w:t>
      </w:r>
      <w:proofErr w:type="spellStart"/>
      <w:r>
        <w:t>mva</w:t>
      </w:r>
      <w:proofErr w:type="spellEnd"/>
      <w:r>
        <w:t xml:space="preserve"> + frakt. Dette er annonsert i menighetsbladet og vi ha</w:t>
      </w:r>
      <w:r w:rsidR="00982BC0">
        <w:t>dde</w:t>
      </w:r>
      <w:r>
        <w:t xml:space="preserve"> fått donasjoner på </w:t>
      </w:r>
      <w:r w:rsidR="00982BC0">
        <w:t xml:space="preserve">kr 5 400 i 2016. </w:t>
      </w:r>
    </w:p>
    <w:p w:rsidR="00982BC0" w:rsidRPr="00481A7E" w:rsidRDefault="00982BC0" w:rsidP="0055513C">
      <w:r>
        <w:t xml:space="preserve">Kirkevergen har i 2016 søkt om midler fra OVF </w:t>
      </w:r>
      <w:proofErr w:type="gramStart"/>
      <w:r>
        <w:t>sitt</w:t>
      </w:r>
      <w:proofErr w:type="gramEnd"/>
      <w:r>
        <w:t xml:space="preserve"> kirkemusikk og kultur fond. </w:t>
      </w:r>
    </w:p>
    <w:p w:rsidR="0055513C" w:rsidRDefault="0055513C" w:rsidP="0055513C">
      <w:pPr>
        <w:rPr>
          <w:b/>
        </w:rPr>
      </w:pPr>
    </w:p>
    <w:p w:rsidR="00B75E67" w:rsidRDefault="00B75E67" w:rsidP="0055513C">
      <w:pPr>
        <w:rPr>
          <w:b/>
        </w:rPr>
      </w:pPr>
    </w:p>
    <w:p w:rsidR="00A66DEB" w:rsidRDefault="00F540F6" w:rsidP="00A66DEB">
      <w:pPr>
        <w:rPr>
          <w:b/>
        </w:rPr>
      </w:pPr>
      <w:r>
        <w:rPr>
          <w:b/>
        </w:rPr>
        <w:t>Budsjett og regnskap</w:t>
      </w:r>
    </w:p>
    <w:tbl>
      <w:tblPr>
        <w:tblW w:w="8200" w:type="dxa"/>
        <w:tblInd w:w="65" w:type="dxa"/>
        <w:tblCellMar>
          <w:left w:w="70" w:type="dxa"/>
          <w:right w:w="70" w:type="dxa"/>
        </w:tblCellMar>
        <w:tblLook w:val="04A0" w:firstRow="1" w:lastRow="0" w:firstColumn="1" w:lastColumn="0" w:noHBand="0" w:noVBand="1"/>
      </w:tblPr>
      <w:tblGrid>
        <w:gridCol w:w="4600"/>
        <w:gridCol w:w="1200"/>
        <w:gridCol w:w="1200"/>
        <w:gridCol w:w="1200"/>
      </w:tblGrid>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B=Budsjett 2016 R=</w:t>
            </w:r>
            <w:proofErr w:type="gramStart"/>
            <w:r w:rsidRPr="007D22CF">
              <w:rPr>
                <w:rFonts w:ascii="Arial" w:hAnsi="Arial" w:cs="Arial"/>
                <w:b/>
                <w:bCs/>
                <w:sz w:val="20"/>
              </w:rPr>
              <w:t>Regnskap  -</w:t>
            </w:r>
            <w:proofErr w:type="gramEnd"/>
            <w:r w:rsidRPr="007D22CF">
              <w:rPr>
                <w:rFonts w:ascii="Arial" w:hAnsi="Arial" w:cs="Arial"/>
                <w:b/>
                <w:bCs/>
                <w:sz w:val="20"/>
              </w:rPr>
              <w:t>-&gt;</w:t>
            </w:r>
          </w:p>
        </w:tc>
        <w:tc>
          <w:tcPr>
            <w:tcW w:w="1200" w:type="dxa"/>
            <w:tcBorders>
              <w:top w:val="single" w:sz="4" w:space="0" w:color="auto"/>
              <w:left w:val="single" w:sz="4" w:space="0" w:color="auto"/>
              <w:bottom w:val="single" w:sz="4" w:space="0" w:color="auto"/>
              <w:right w:val="single" w:sz="4" w:space="0" w:color="auto"/>
            </w:tcBorders>
            <w:shd w:val="clear" w:color="000000" w:fill="DDFBE6"/>
            <w:vAlign w:val="bottom"/>
            <w:hideMark/>
          </w:tcPr>
          <w:p w:rsidR="007D22CF" w:rsidRPr="007D22CF" w:rsidRDefault="007D22CF" w:rsidP="007D22CF">
            <w:pPr>
              <w:widowControl/>
              <w:jc w:val="center"/>
              <w:rPr>
                <w:rFonts w:ascii="Arial" w:hAnsi="Arial" w:cs="Arial"/>
                <w:b/>
                <w:bCs/>
                <w:sz w:val="20"/>
              </w:rPr>
            </w:pPr>
            <w:r w:rsidRPr="007D22CF">
              <w:rPr>
                <w:rFonts w:ascii="Arial" w:hAnsi="Arial" w:cs="Arial"/>
                <w:b/>
                <w:bCs/>
                <w:sz w:val="20"/>
              </w:rPr>
              <w:t>R 2015</w:t>
            </w:r>
          </w:p>
        </w:tc>
        <w:tc>
          <w:tcPr>
            <w:tcW w:w="1200" w:type="dxa"/>
            <w:tcBorders>
              <w:top w:val="single" w:sz="4" w:space="0" w:color="auto"/>
              <w:left w:val="single" w:sz="4" w:space="0" w:color="auto"/>
              <w:bottom w:val="single" w:sz="4" w:space="0" w:color="auto"/>
              <w:right w:val="single" w:sz="4" w:space="0" w:color="auto"/>
            </w:tcBorders>
            <w:shd w:val="clear" w:color="000000" w:fill="A1EDC3"/>
            <w:vAlign w:val="bottom"/>
            <w:hideMark/>
          </w:tcPr>
          <w:p w:rsidR="007D22CF" w:rsidRPr="007D22CF" w:rsidRDefault="007D22CF" w:rsidP="007D22CF">
            <w:pPr>
              <w:widowControl/>
              <w:jc w:val="center"/>
              <w:rPr>
                <w:rFonts w:ascii="Arial" w:hAnsi="Arial" w:cs="Arial"/>
                <w:b/>
                <w:bCs/>
                <w:sz w:val="20"/>
              </w:rPr>
            </w:pPr>
            <w:r w:rsidRPr="007D22CF">
              <w:rPr>
                <w:rFonts w:ascii="Arial" w:hAnsi="Arial" w:cs="Arial"/>
                <w:b/>
                <w:bCs/>
                <w:sz w:val="20"/>
              </w:rPr>
              <w:t>R 2016</w:t>
            </w:r>
          </w:p>
        </w:tc>
        <w:tc>
          <w:tcPr>
            <w:tcW w:w="1200"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7D22CF" w:rsidRPr="007D22CF" w:rsidRDefault="007D22CF" w:rsidP="007D22CF">
            <w:pPr>
              <w:widowControl/>
              <w:jc w:val="center"/>
              <w:rPr>
                <w:rFonts w:ascii="Arial" w:hAnsi="Arial" w:cs="Arial"/>
                <w:b/>
                <w:bCs/>
                <w:sz w:val="20"/>
              </w:rPr>
            </w:pPr>
            <w:r w:rsidRPr="007D22CF">
              <w:rPr>
                <w:rFonts w:ascii="Arial" w:hAnsi="Arial" w:cs="Arial"/>
                <w:b/>
                <w:bCs/>
                <w:sz w:val="20"/>
              </w:rPr>
              <w:t>B 2016</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Salgsinntekter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16100 - Betaling fra deltakere</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16200 - </w:t>
            </w:r>
            <w:proofErr w:type="spellStart"/>
            <w:r w:rsidRPr="007D22CF">
              <w:rPr>
                <w:rFonts w:ascii="Arial" w:hAnsi="Arial" w:cs="Arial"/>
                <w:sz w:val="20"/>
              </w:rPr>
              <w:t>Avg.fritt</w:t>
            </w:r>
            <w:proofErr w:type="spellEnd"/>
            <w:r w:rsidRPr="007D22CF">
              <w:rPr>
                <w:rFonts w:ascii="Arial" w:hAnsi="Arial" w:cs="Arial"/>
                <w:sz w:val="20"/>
              </w:rPr>
              <w:t xml:space="preserve"> salg av varer og tjenester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1 320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600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lastRenderedPageBreak/>
              <w:t>16300 - Husleieinntekter festeavgifter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55 574</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60 650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84 600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16300 - Husleieinntekter - Utleie Betel</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Gaver og andre øremerkede tilskudd</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salgsinntekter</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56 894</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61 250</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85 100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Overføringer med krav om motytelse</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17100 - Refusjon - sykelønn</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310 943</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193 326</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17290 - Refusjon moms</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239 218</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273 355</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17300 - Refusjon fra kommunen / </w:t>
            </w:r>
            <w:proofErr w:type="spellStart"/>
            <w:r w:rsidRPr="007D22CF">
              <w:rPr>
                <w:rFonts w:ascii="Arial" w:hAnsi="Arial" w:cs="Arial"/>
                <w:sz w:val="20"/>
              </w:rPr>
              <w:t>komm.instit</w:t>
            </w:r>
            <w:proofErr w:type="spellEnd"/>
            <w:r w:rsidRPr="007D22CF">
              <w:rPr>
                <w:rFonts w:ascii="Arial" w:hAnsi="Arial" w:cs="Arial"/>
                <w:sz w:val="20"/>
              </w:rPr>
              <w:t>.</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500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17700 - Refusjon - fra andre</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4 235</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17701 - Gaver / </w:t>
            </w:r>
            <w:proofErr w:type="spellStart"/>
            <w:r w:rsidRPr="007D22CF">
              <w:rPr>
                <w:rFonts w:ascii="Arial" w:hAnsi="Arial" w:cs="Arial"/>
                <w:sz w:val="20"/>
              </w:rPr>
              <w:t>Abbonement</w:t>
            </w:r>
            <w:proofErr w:type="spellEnd"/>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152 450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205 013</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150 000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17702 - Reklameinntekter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41 800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39 200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35 000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17800 - Intern overføring fra kirkegårder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273 539</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260 313</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245 000</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 overføringen m krav om motytelse</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1 022 185</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971 707</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430 000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Overføringer uten krav om motytelse</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18000 - Tilskudd fra statlige </w:t>
            </w:r>
            <w:proofErr w:type="spellStart"/>
            <w:r w:rsidRPr="007D22CF">
              <w:rPr>
                <w:rFonts w:ascii="Arial" w:hAnsi="Arial" w:cs="Arial"/>
                <w:sz w:val="20"/>
              </w:rPr>
              <w:t>instituasjoner</w:t>
            </w:r>
            <w:proofErr w:type="spellEnd"/>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141 599</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131 000</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126 000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18001 - Tilskudd fra kirkerådet</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18300 - Tilskudd fra kommunen</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2 219 000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1 999 000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1 999 000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18301 - Tilskudd fra kommunen - nytt orgel</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18600 - Offer/innsamlet til egen virksomhet</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21 972</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26 538</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25 000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18650 - Offer/Innsamlet til annen virksomhet</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28 314</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23 308</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18655 - Offergebyr andre</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750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700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18700 - Tilskudd - Gaver fra andre</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2 797</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5 000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18702 - Gaver nytt orgel Kjøllefjord</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1 100</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4 000</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20 000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18703 - Gaver nytt orgel Lebesby kirke</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5 400</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 overføringer u krav om motytelse</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2 412 735</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2 192 743</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2 195 600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Finansinntekter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19000 - Renteinntekter</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5 173</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2 317</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10 800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finansinntekter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5 173</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2 317</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10 800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Finansieringstransaksjoner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19400 - Bruk av ubundne fond - Menighetsblad</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1 600</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19500 - Bruk av bundne fond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3 000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212 025</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19800 - Regnskapsmessig underskudd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1 437 168</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1 566 044</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19900 - Motpost Avskrivninger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161 366</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203 540</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Finansieringstransaksjoner</w:t>
            </w:r>
          </w:p>
        </w:tc>
        <w:tc>
          <w:tcPr>
            <w:tcW w:w="120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1 601 534</w:t>
            </w:r>
          </w:p>
        </w:tc>
        <w:tc>
          <w:tcPr>
            <w:tcW w:w="120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1 983 209</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0</w:t>
            </w:r>
          </w:p>
        </w:tc>
      </w:tr>
      <w:tr w:rsidR="007D22CF" w:rsidRPr="007D22CF" w:rsidTr="007D22CF">
        <w:trPr>
          <w:trHeight w:val="270"/>
        </w:trPr>
        <w:tc>
          <w:tcPr>
            <w:tcW w:w="4600" w:type="dxa"/>
            <w:tcBorders>
              <w:top w:val="nil"/>
              <w:left w:val="single" w:sz="4" w:space="0" w:color="auto"/>
              <w:bottom w:val="double" w:sz="6" w:space="0" w:color="auto"/>
              <w:right w:val="single" w:sz="4" w:space="0" w:color="auto"/>
            </w:tcBorders>
            <w:shd w:val="clear" w:color="000000" w:fill="CCFFFF"/>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Inntekter</w:t>
            </w:r>
          </w:p>
        </w:tc>
        <w:tc>
          <w:tcPr>
            <w:tcW w:w="1200" w:type="dxa"/>
            <w:tcBorders>
              <w:top w:val="nil"/>
              <w:left w:val="single" w:sz="4" w:space="0" w:color="auto"/>
              <w:bottom w:val="double" w:sz="6" w:space="0" w:color="auto"/>
              <w:right w:val="single" w:sz="4" w:space="0" w:color="auto"/>
            </w:tcBorders>
            <w:shd w:val="clear" w:color="000000" w:fill="CCFFFF"/>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5 098 521</w:t>
            </w:r>
          </w:p>
        </w:tc>
        <w:tc>
          <w:tcPr>
            <w:tcW w:w="1200" w:type="dxa"/>
            <w:tcBorders>
              <w:top w:val="nil"/>
              <w:left w:val="single" w:sz="4" w:space="0" w:color="auto"/>
              <w:bottom w:val="double" w:sz="6" w:space="0" w:color="auto"/>
              <w:right w:val="single" w:sz="4" w:space="0" w:color="auto"/>
            </w:tcBorders>
            <w:shd w:val="clear" w:color="000000" w:fill="CCFFFF"/>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5 211 226</w:t>
            </w:r>
          </w:p>
        </w:tc>
        <w:tc>
          <w:tcPr>
            <w:tcW w:w="1200" w:type="dxa"/>
            <w:tcBorders>
              <w:top w:val="nil"/>
              <w:left w:val="single" w:sz="4" w:space="0" w:color="auto"/>
              <w:bottom w:val="double" w:sz="6"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2 721 500</w:t>
            </w:r>
          </w:p>
        </w:tc>
      </w:tr>
      <w:tr w:rsidR="007D22CF" w:rsidRPr="007D22CF" w:rsidTr="007D22CF">
        <w:trPr>
          <w:trHeight w:val="270"/>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Lønn</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10100 - Fastlønn</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1 067 971</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892 293</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930 000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10101 - </w:t>
            </w:r>
            <w:proofErr w:type="spellStart"/>
            <w:r w:rsidRPr="007D22CF">
              <w:rPr>
                <w:rFonts w:ascii="Arial" w:hAnsi="Arial" w:cs="Arial"/>
                <w:sz w:val="20"/>
              </w:rPr>
              <w:t>Godtgj.leder</w:t>
            </w:r>
            <w:proofErr w:type="spellEnd"/>
            <w:r w:rsidRPr="007D22CF">
              <w:rPr>
                <w:rFonts w:ascii="Arial" w:hAnsi="Arial" w:cs="Arial"/>
                <w:sz w:val="20"/>
              </w:rPr>
              <w:t>. MR</w:t>
            </w:r>
            <w:proofErr w:type="gramStart"/>
            <w:r w:rsidRPr="007D22CF">
              <w:rPr>
                <w:rFonts w:ascii="Arial" w:hAnsi="Arial" w:cs="Arial"/>
                <w:sz w:val="20"/>
              </w:rPr>
              <w:t>.FR</w:t>
            </w:r>
            <w:proofErr w:type="gramEnd"/>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14 963</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9 757</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15 000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10200 - Vikarlønn</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126 419</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151 399</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10300 - Ekstrahjelp </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756</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10650 - Fordel i arbeid telefon</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5 730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1 986</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10651 - Motkonto fordel i arbeid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-5 730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-1 986</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10800 - Godtgjørelse folkevalgte - tapt </w:t>
            </w:r>
            <w:proofErr w:type="spellStart"/>
            <w:r w:rsidRPr="007D22CF">
              <w:rPr>
                <w:rFonts w:ascii="Arial" w:hAnsi="Arial" w:cs="Arial"/>
                <w:sz w:val="20"/>
              </w:rPr>
              <w:t>arb.fortj</w:t>
            </w:r>
            <w:proofErr w:type="spellEnd"/>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28 582</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13 600</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11 000</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10100-10899 Lønn/godtgjørelse</w:t>
            </w:r>
          </w:p>
        </w:tc>
        <w:tc>
          <w:tcPr>
            <w:tcW w:w="120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1 238 691</w:t>
            </w:r>
          </w:p>
        </w:tc>
        <w:tc>
          <w:tcPr>
            <w:tcW w:w="120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1 067 049</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1 006 000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Reiseutgifter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11600 - Utg. og </w:t>
            </w:r>
            <w:proofErr w:type="spellStart"/>
            <w:r w:rsidRPr="007D22CF">
              <w:rPr>
                <w:rFonts w:ascii="Arial" w:hAnsi="Arial" w:cs="Arial"/>
                <w:sz w:val="20"/>
              </w:rPr>
              <w:t>godtgj</w:t>
            </w:r>
            <w:proofErr w:type="spellEnd"/>
            <w:r w:rsidRPr="007D22CF">
              <w:rPr>
                <w:rFonts w:ascii="Arial" w:hAnsi="Arial" w:cs="Arial"/>
                <w:sz w:val="20"/>
              </w:rPr>
              <w:t xml:space="preserve"> for reiser - </w:t>
            </w:r>
            <w:proofErr w:type="spellStart"/>
            <w:r w:rsidRPr="007D22CF">
              <w:rPr>
                <w:rFonts w:ascii="Arial" w:hAnsi="Arial" w:cs="Arial"/>
                <w:sz w:val="20"/>
              </w:rPr>
              <w:t>oppg.pl.ikke</w:t>
            </w:r>
            <w:proofErr w:type="spellEnd"/>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26 483</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58 604</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28 600</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11600 - 11699 - Reiseutgifter</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26 483</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58 604</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28 600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Lønn</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1 265 174</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1 125 653</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1 034 600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Sosiale utgifter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10900-Pensjonsinnskudd, aktive </w:t>
            </w:r>
            <w:proofErr w:type="spellStart"/>
            <w:r w:rsidRPr="007D22CF">
              <w:rPr>
                <w:rFonts w:ascii="Arial" w:hAnsi="Arial" w:cs="Arial"/>
                <w:sz w:val="20"/>
              </w:rPr>
              <w:t>ca</w:t>
            </w:r>
            <w:proofErr w:type="spellEnd"/>
            <w:r w:rsidRPr="007D22CF">
              <w:rPr>
                <w:rFonts w:ascii="Arial" w:hAnsi="Arial" w:cs="Arial"/>
                <w:sz w:val="20"/>
              </w:rPr>
              <w:t xml:space="preserve"> </w:t>
            </w:r>
            <w:proofErr w:type="gramStart"/>
            <w:r w:rsidRPr="007D22CF">
              <w:rPr>
                <w:rFonts w:ascii="Arial" w:hAnsi="Arial" w:cs="Arial"/>
                <w:sz w:val="20"/>
              </w:rPr>
              <w:t>10%</w:t>
            </w:r>
            <w:proofErr w:type="gramEnd"/>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108 526</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148 389</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110 000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lastRenderedPageBreak/>
              <w:t>10901 - Pensjonsinnskudd - Oppsatte</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5 588</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10902 - Pensjonsinnskudd pensjonister o.a.</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10991 - Ulykke/yrkesskadeforsikring - KLP</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10995 - Gave ansatte</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1 019</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1 500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10998 - Gruppelivs/personal forsikring KLP</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7 690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7 589</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6 000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10999 - Andre personalkostnader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10900 - 10999 sosiale utgifter</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122 823</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155 978</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123 500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10100 - 10999 Lønn og sosiale utgifter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1 387 997</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1 281 631</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1 158 100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Kjøp av varer og tjenester kommunal tjenester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11000 - Kontormateriell, faglitteratur</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32 508</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4 869</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32 000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11005 - Datarekvisita</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362</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520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11100 - Aktivitetsrelatert forbruksmateriell</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30 315</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46 604</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16 000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11101 - Menighetsblad div utg.</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5 088</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2 627</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11102 - Menighetsblad trykking distribusjon</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172 509</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184 444</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155 000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11103 - Konfirmantarbeid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40 089</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16 708</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21 500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11104 - Altervin/kirkelys</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2 122</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4 965</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6 500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11105 - Møteutgifter bevertning</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11 624</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17 335</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18 000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11107 - Valgkostnader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7 760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11108 - Gaver til menigheten</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490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500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11200 - Annet forbruksmateriell</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3 711</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4 792</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8 000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11209 - Andre kostnader og gebyrer </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141</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1 500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11300 - Telefonkostnader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12 826</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14 082</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7 500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11301 - Porto</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2 689</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6 408</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11302 - </w:t>
            </w:r>
            <w:proofErr w:type="spellStart"/>
            <w:r w:rsidRPr="007D22CF">
              <w:rPr>
                <w:rFonts w:ascii="Arial" w:hAnsi="Arial" w:cs="Arial"/>
                <w:sz w:val="20"/>
              </w:rPr>
              <w:t>Betalinggebyrer</w:t>
            </w:r>
            <w:proofErr w:type="spellEnd"/>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4 557</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7 606</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4 650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11305 - Datakommunikasjon</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4 832</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11400 - Annonser, trykksaker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1 393</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5 021</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11500 - Opplæring - kurs</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28 541</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33 189</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50 000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11550 - Reiseutgifter ikke oppgavepliktig</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16 157</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6 355</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7 500</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Sum11000-11599</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372 781</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360 998</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350 150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11700 - Transport</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11800 - Strøm</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152 355</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127 621</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140 000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11800 - Strøm kirker, belysning</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11801 - Varme og ventilasjon, </w:t>
            </w:r>
            <w:proofErr w:type="spellStart"/>
            <w:r w:rsidRPr="007D22CF">
              <w:rPr>
                <w:rFonts w:ascii="Arial" w:hAnsi="Arial" w:cs="Arial"/>
                <w:sz w:val="20"/>
              </w:rPr>
              <w:t>adm</w:t>
            </w:r>
            <w:proofErr w:type="spellEnd"/>
            <w:r w:rsidRPr="007D22CF">
              <w:rPr>
                <w:rFonts w:ascii="Arial" w:hAnsi="Arial" w:cs="Arial"/>
                <w:sz w:val="20"/>
              </w:rPr>
              <w:t xml:space="preserve"> bygg</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18 692</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11850 - Forsikringer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55 582</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52 003</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41 000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11851 - Barneforsikringer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554</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571</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11900 - Leie av lokaler, </w:t>
            </w:r>
            <w:proofErr w:type="spellStart"/>
            <w:r w:rsidRPr="007D22CF">
              <w:rPr>
                <w:rFonts w:ascii="Arial" w:hAnsi="Arial" w:cs="Arial"/>
                <w:sz w:val="20"/>
              </w:rPr>
              <w:t>adm</w:t>
            </w:r>
            <w:proofErr w:type="spellEnd"/>
            <w:r w:rsidRPr="007D22CF">
              <w:rPr>
                <w:rFonts w:ascii="Arial" w:hAnsi="Arial" w:cs="Arial"/>
                <w:sz w:val="20"/>
              </w:rPr>
              <w:t xml:space="preserve"> Husleie</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107 456</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107 945</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105 600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11900 - Leie av Betel</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11950 - Kommunale avg./avfallshåndtering</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62 147</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54 414</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45 000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11951 - Kontingent KA </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12 449</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13 000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11952 - Andre Lisenser og kontingenter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18 485</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24 032</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19 000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12000 - Inventar og utstyr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20 742</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136 162</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32 000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12001 - Datautstyr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466</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16 614</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12100 - Legater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950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1 600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12300 - </w:t>
            </w:r>
            <w:proofErr w:type="spellStart"/>
            <w:r w:rsidRPr="007D22CF">
              <w:rPr>
                <w:rFonts w:ascii="Arial" w:hAnsi="Arial" w:cs="Arial"/>
                <w:sz w:val="20"/>
              </w:rPr>
              <w:t>Vedlikhold</w:t>
            </w:r>
            <w:proofErr w:type="spellEnd"/>
            <w:r w:rsidRPr="007D22CF">
              <w:rPr>
                <w:rFonts w:ascii="Arial" w:hAnsi="Arial" w:cs="Arial"/>
                <w:sz w:val="20"/>
              </w:rPr>
              <w:t>, byggetjenester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10 121</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69 600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26 950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12400 - Leie, Serviceavtaler, reparasjoner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63 867</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8 826</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8 000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12400 - Service - Orgel</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12500 - Materialer til vedlikehold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4 272</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8 317</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5 500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12505 - Gressklipping/Hagestell</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98 568</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139 708</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90 000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12600 - Renhold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1 453</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1 791</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1 500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12700 - Konsulenttjenester/Kjøpte tjenester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45 076</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6 475</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15 000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lastRenderedPageBreak/>
              <w:t>12703 - Snørydding</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12 180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22 370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15 000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12704 - Regnskapsføring</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66 400</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56 400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60 000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12705 - Revisjon </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58 925</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43 100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22 000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12706 - Gravlegging/graving</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97 727</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167 124</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95 000</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11700-12999</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889 775</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1 063 365</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747 050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 Kjøp av varer og tjenester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1 262 556</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1 424 363</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1 097 200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Overføringer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13700 - Refusjoner - Til andre</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48 000</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13800 - Interne overføringer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273 539</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260 313</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250 000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14290 - Moms</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239 218</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273 355</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14650 - Overføring av ofringer/</w:t>
            </w:r>
            <w:proofErr w:type="spellStart"/>
            <w:r w:rsidRPr="007D22CF">
              <w:rPr>
                <w:rFonts w:ascii="Arial" w:hAnsi="Arial" w:cs="Arial"/>
                <w:sz w:val="20"/>
              </w:rPr>
              <w:t>innsaml.midler</w:t>
            </w:r>
            <w:proofErr w:type="spellEnd"/>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18 776</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17 118</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20 000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14700 - Tilskudd - gaver til andre</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9 968</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 overføringer</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579 533</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560 754</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270 000</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Finansutgifter</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15000 - Rente-låneomkostninger</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28 945</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32 104</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40 000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15001 - Forsinkelsesrente - Gebyrer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-42</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207</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15100 - Avdragsutgifter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142 917</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193 840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156 000</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xml:space="preserve">15400 - Avsetninger til ubundne fond - </w:t>
            </w:r>
            <w:proofErr w:type="spellStart"/>
            <w:r w:rsidRPr="007D22CF">
              <w:rPr>
                <w:rFonts w:ascii="Arial" w:hAnsi="Arial" w:cs="Arial"/>
                <w:sz w:val="20"/>
              </w:rPr>
              <w:t>Menigh</w:t>
            </w:r>
            <w:proofErr w:type="spellEnd"/>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13 823</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15500 - Avsetninger til bundne fond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72 189</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52 191</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15501 - Avsetning fond menighetsbladet</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33 298</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15700 - Overføring til investeringsregnskapet</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15800 - Regnskapsmessig overskudd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1 449 236</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1 429 297</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15900 - Avskrivninger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161 366</w:t>
            </w:r>
          </w:p>
        </w:tc>
        <w:tc>
          <w:tcPr>
            <w:tcW w:w="1200" w:type="dxa"/>
            <w:tcBorders>
              <w:top w:val="nil"/>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sz w:val="20"/>
              </w:rPr>
            </w:pPr>
            <w:r w:rsidRPr="007D22CF">
              <w:rPr>
                <w:rFonts w:ascii="Arial" w:hAnsi="Arial" w:cs="Arial"/>
                <w:sz w:val="20"/>
              </w:rPr>
              <w:t>203 540</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nil"/>
              <w:left w:val="single" w:sz="4" w:space="0" w:color="auto"/>
              <w:bottom w:val="nil"/>
              <w:right w:val="single" w:sz="4" w:space="0" w:color="auto"/>
            </w:tcBorders>
            <w:shd w:val="clear" w:color="auto" w:fill="auto"/>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Avsetning til fond</w:t>
            </w:r>
          </w:p>
        </w:tc>
        <w:tc>
          <w:tcPr>
            <w:tcW w:w="1200" w:type="dxa"/>
            <w:tcBorders>
              <w:top w:val="nil"/>
              <w:left w:val="single" w:sz="4" w:space="0" w:color="auto"/>
              <w:bottom w:val="nil"/>
              <w:right w:val="single" w:sz="4" w:space="0" w:color="auto"/>
            </w:tcBorders>
            <w:shd w:val="clear" w:color="000000" w:fill="DDFBE6"/>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A1EDC3"/>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c>
          <w:tcPr>
            <w:tcW w:w="1200" w:type="dxa"/>
            <w:tcBorders>
              <w:top w:val="nil"/>
              <w:left w:val="single" w:sz="4" w:space="0" w:color="auto"/>
              <w:bottom w:val="nil"/>
              <w:right w:val="single" w:sz="4" w:space="0" w:color="auto"/>
            </w:tcBorders>
            <w:shd w:val="clear" w:color="000000" w:fill="FFFF99"/>
            <w:noWrap/>
            <w:vAlign w:val="bottom"/>
            <w:hideMark/>
          </w:tcPr>
          <w:p w:rsidR="007D22CF" w:rsidRPr="007D22CF" w:rsidRDefault="007D22CF" w:rsidP="007D22CF">
            <w:pPr>
              <w:widowControl/>
              <w:rPr>
                <w:rFonts w:ascii="Arial" w:hAnsi="Arial" w:cs="Arial"/>
                <w:sz w:val="20"/>
              </w:rPr>
            </w:pPr>
            <w:r w:rsidRPr="007D22CF">
              <w:rPr>
                <w:rFonts w:ascii="Arial" w:hAnsi="Arial" w:cs="Arial"/>
                <w:sz w:val="20"/>
              </w:rPr>
              <w:t> </w:t>
            </w:r>
          </w:p>
        </w:tc>
      </w:tr>
      <w:tr w:rsidR="007D22CF" w:rsidRPr="007D22CF" w:rsidTr="007D22CF">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15000-15999 - Finansutgifter</w:t>
            </w:r>
          </w:p>
        </w:tc>
        <w:tc>
          <w:tcPr>
            <w:tcW w:w="1200" w:type="dxa"/>
            <w:tcBorders>
              <w:top w:val="single" w:sz="4" w:space="0" w:color="auto"/>
              <w:left w:val="single" w:sz="4" w:space="0" w:color="auto"/>
              <w:bottom w:val="single" w:sz="4" w:space="0" w:color="auto"/>
              <w:right w:val="single" w:sz="4" w:space="0" w:color="auto"/>
            </w:tcBorders>
            <w:shd w:val="clear" w:color="000000" w:fill="DDFBE6"/>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1 868 434</w:t>
            </w:r>
          </w:p>
        </w:tc>
        <w:tc>
          <w:tcPr>
            <w:tcW w:w="1200" w:type="dxa"/>
            <w:tcBorders>
              <w:top w:val="single" w:sz="4" w:space="0" w:color="auto"/>
              <w:left w:val="single" w:sz="4" w:space="0" w:color="auto"/>
              <w:bottom w:val="single" w:sz="4" w:space="0" w:color="auto"/>
              <w:right w:val="single" w:sz="4" w:space="0" w:color="auto"/>
            </w:tcBorders>
            <w:shd w:val="clear" w:color="000000" w:fill="A1EDC3"/>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1 944 477</w:t>
            </w: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196 200</w:t>
            </w:r>
          </w:p>
        </w:tc>
      </w:tr>
      <w:tr w:rsidR="007D22CF" w:rsidRPr="007D22CF" w:rsidTr="007D22CF">
        <w:trPr>
          <w:trHeight w:val="270"/>
        </w:trPr>
        <w:tc>
          <w:tcPr>
            <w:tcW w:w="4600" w:type="dxa"/>
            <w:tcBorders>
              <w:top w:val="nil"/>
              <w:left w:val="single" w:sz="4" w:space="0" w:color="auto"/>
              <w:bottom w:val="double" w:sz="6" w:space="0" w:color="auto"/>
              <w:right w:val="single" w:sz="4" w:space="0" w:color="auto"/>
            </w:tcBorders>
            <w:shd w:val="clear" w:color="000000" w:fill="CCFFFF"/>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utgifter</w:t>
            </w:r>
          </w:p>
        </w:tc>
        <w:tc>
          <w:tcPr>
            <w:tcW w:w="1200" w:type="dxa"/>
            <w:tcBorders>
              <w:top w:val="nil"/>
              <w:left w:val="single" w:sz="4" w:space="0" w:color="auto"/>
              <w:bottom w:val="double" w:sz="6" w:space="0" w:color="auto"/>
              <w:right w:val="single" w:sz="4" w:space="0" w:color="auto"/>
            </w:tcBorders>
            <w:shd w:val="clear" w:color="000000" w:fill="CCFFFF"/>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5 098 520</w:t>
            </w:r>
          </w:p>
        </w:tc>
        <w:tc>
          <w:tcPr>
            <w:tcW w:w="1200" w:type="dxa"/>
            <w:tcBorders>
              <w:top w:val="nil"/>
              <w:left w:val="single" w:sz="4" w:space="0" w:color="auto"/>
              <w:bottom w:val="double" w:sz="6" w:space="0" w:color="auto"/>
              <w:right w:val="single" w:sz="4" w:space="0" w:color="auto"/>
            </w:tcBorders>
            <w:shd w:val="clear" w:color="000000" w:fill="CCFFFF"/>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5 211 225</w:t>
            </w:r>
          </w:p>
        </w:tc>
        <w:tc>
          <w:tcPr>
            <w:tcW w:w="1200" w:type="dxa"/>
            <w:tcBorders>
              <w:top w:val="nil"/>
              <w:left w:val="single" w:sz="4" w:space="0" w:color="auto"/>
              <w:bottom w:val="double" w:sz="6" w:space="0" w:color="auto"/>
              <w:right w:val="single" w:sz="4" w:space="0" w:color="auto"/>
            </w:tcBorders>
            <w:shd w:val="clear" w:color="000000" w:fill="CCFFFF"/>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2 721 500</w:t>
            </w:r>
          </w:p>
        </w:tc>
      </w:tr>
      <w:tr w:rsidR="007D22CF" w:rsidRPr="007D22CF" w:rsidTr="007D22CF">
        <w:trPr>
          <w:trHeight w:val="270"/>
        </w:trPr>
        <w:tc>
          <w:tcPr>
            <w:tcW w:w="4600" w:type="dxa"/>
            <w:tcBorders>
              <w:top w:val="nil"/>
              <w:left w:val="single" w:sz="4" w:space="0" w:color="auto"/>
              <w:bottom w:val="single" w:sz="4" w:space="0" w:color="auto"/>
              <w:right w:val="single" w:sz="4" w:space="0" w:color="auto"/>
            </w:tcBorders>
            <w:shd w:val="clear" w:color="000000" w:fill="CCFFFF"/>
            <w:noWrap/>
            <w:vAlign w:val="bottom"/>
            <w:hideMark/>
          </w:tcPr>
          <w:p w:rsidR="007D22CF" w:rsidRPr="007D22CF" w:rsidRDefault="007D22CF" w:rsidP="007D22CF">
            <w:pPr>
              <w:widowControl/>
              <w:rPr>
                <w:rFonts w:ascii="Arial" w:hAnsi="Arial" w:cs="Arial"/>
                <w:b/>
                <w:bCs/>
                <w:sz w:val="20"/>
              </w:rPr>
            </w:pPr>
            <w:r w:rsidRPr="007D22CF">
              <w:rPr>
                <w:rFonts w:ascii="Arial" w:hAnsi="Arial" w:cs="Arial"/>
                <w:b/>
                <w:bCs/>
                <w:sz w:val="20"/>
              </w:rPr>
              <w:t>Sum RESULTAT inntekter-utgifter</w:t>
            </w:r>
          </w:p>
        </w:tc>
        <w:tc>
          <w:tcPr>
            <w:tcW w:w="1200" w:type="dxa"/>
            <w:tcBorders>
              <w:top w:val="nil"/>
              <w:left w:val="single" w:sz="4" w:space="0" w:color="auto"/>
              <w:bottom w:val="nil"/>
              <w:right w:val="single" w:sz="4" w:space="0" w:color="auto"/>
            </w:tcBorders>
            <w:shd w:val="clear" w:color="000000" w:fill="CCFFFF"/>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w:t>
            </w:r>
          </w:p>
        </w:tc>
        <w:tc>
          <w:tcPr>
            <w:tcW w:w="1200" w:type="dxa"/>
            <w:tcBorders>
              <w:top w:val="nil"/>
              <w:left w:val="single" w:sz="4" w:space="0" w:color="auto"/>
              <w:bottom w:val="nil"/>
              <w:right w:val="single" w:sz="4" w:space="0" w:color="auto"/>
            </w:tcBorders>
            <w:shd w:val="clear" w:color="000000" w:fill="CCFFFF"/>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1</w:t>
            </w:r>
          </w:p>
        </w:tc>
        <w:tc>
          <w:tcPr>
            <w:tcW w:w="1200" w:type="dxa"/>
            <w:tcBorders>
              <w:top w:val="nil"/>
              <w:left w:val="single" w:sz="4" w:space="0" w:color="auto"/>
              <w:bottom w:val="nil"/>
              <w:right w:val="single" w:sz="4" w:space="0" w:color="auto"/>
            </w:tcBorders>
            <w:shd w:val="clear" w:color="000000" w:fill="CCFFFF"/>
            <w:noWrap/>
            <w:vAlign w:val="bottom"/>
            <w:hideMark/>
          </w:tcPr>
          <w:p w:rsidR="007D22CF" w:rsidRPr="007D22CF" w:rsidRDefault="007D22CF" w:rsidP="007D22CF">
            <w:pPr>
              <w:widowControl/>
              <w:jc w:val="right"/>
              <w:rPr>
                <w:rFonts w:ascii="Arial" w:hAnsi="Arial" w:cs="Arial"/>
                <w:b/>
                <w:bCs/>
                <w:sz w:val="20"/>
              </w:rPr>
            </w:pPr>
            <w:r w:rsidRPr="007D22CF">
              <w:rPr>
                <w:rFonts w:ascii="Arial" w:hAnsi="Arial" w:cs="Arial"/>
                <w:b/>
                <w:bCs/>
                <w:sz w:val="20"/>
              </w:rPr>
              <w:t>0</w:t>
            </w:r>
          </w:p>
        </w:tc>
      </w:tr>
    </w:tbl>
    <w:p w:rsidR="0055513C" w:rsidRDefault="0055513C" w:rsidP="0055513C">
      <w:pPr>
        <w:rPr>
          <w:b/>
        </w:rPr>
      </w:pPr>
    </w:p>
    <w:p w:rsidR="00B75E67" w:rsidRDefault="00B75E67" w:rsidP="0055513C">
      <w:pPr>
        <w:rPr>
          <w:b/>
        </w:rPr>
      </w:pPr>
    </w:p>
    <w:p w:rsidR="00783EAF" w:rsidRPr="00B5348D" w:rsidRDefault="00783EAF" w:rsidP="00783EAF">
      <w:pPr>
        <w:rPr>
          <w:b/>
        </w:rPr>
      </w:pPr>
      <w:r w:rsidRPr="00B5348D">
        <w:rPr>
          <w:b/>
        </w:rPr>
        <w:t xml:space="preserve">Kommentarer til </w:t>
      </w:r>
      <w:r w:rsidRPr="00B5348D">
        <w:rPr>
          <w:b/>
        </w:rPr>
        <w:t>budsjettet</w:t>
      </w:r>
      <w:r w:rsidRPr="00B5348D">
        <w:rPr>
          <w:b/>
        </w:rPr>
        <w:t xml:space="preserve"> for 2016</w:t>
      </w:r>
    </w:p>
    <w:p w:rsidR="007D22CF" w:rsidRDefault="007D22CF" w:rsidP="00933362">
      <w:r>
        <w:t xml:space="preserve">17701: På grunn av lite midler for menighetsbladet sendte kirkevergen ut purrebrev til en del mottakere samt skrev oppfordring i menighetsbladet om å gi til menighetsbladet. </w:t>
      </w:r>
      <w:r w:rsidR="00760805">
        <w:t xml:space="preserve">Kr </w:t>
      </w:r>
      <w:r w:rsidR="00760805" w:rsidRPr="00760805">
        <w:t>55</w:t>
      </w:r>
      <w:r w:rsidR="00760805">
        <w:t> </w:t>
      </w:r>
      <w:r w:rsidR="00760805" w:rsidRPr="00760805">
        <w:t>013</w:t>
      </w:r>
      <w:r w:rsidR="00760805">
        <w:t xml:space="preserve">,- mer en budsjettert. </w:t>
      </w:r>
    </w:p>
    <w:p w:rsidR="00760805" w:rsidRDefault="00760805" w:rsidP="00933362"/>
    <w:p w:rsidR="007D22CF" w:rsidRDefault="007D22CF" w:rsidP="00933362">
      <w:r>
        <w:t xml:space="preserve">18702: </w:t>
      </w:r>
      <w:r w:rsidR="00B06D68">
        <w:t xml:space="preserve">Kirkeorgelet i Kjøllefjord er kjøpt inn og det vil ikke være nødvendig å gi lenger. Men det er fremdeles noen som har fast trekk til giverkontoen. </w:t>
      </w:r>
      <w:r w:rsidR="00760805">
        <w:t>Underforbruk på kr 16 000,-</w:t>
      </w:r>
    </w:p>
    <w:p w:rsidR="00B06D68" w:rsidRDefault="00B06D68" w:rsidP="00933362"/>
    <w:p w:rsidR="00B06D68" w:rsidRDefault="00B06D68" w:rsidP="00933362">
      <w:r>
        <w:t xml:space="preserve">10200: </w:t>
      </w:r>
      <w:r w:rsidR="008E6087">
        <w:t>Ansettelsesprosessen</w:t>
      </w:r>
      <w:r>
        <w:t xml:space="preserve"> av ny organist og kirketjener har tatt lengre tid en forventet. Det ble derfor </w:t>
      </w:r>
      <w:r w:rsidR="00760805">
        <w:t xml:space="preserve">kr </w:t>
      </w:r>
      <w:r w:rsidR="00760805" w:rsidRPr="00760805">
        <w:t>101</w:t>
      </w:r>
      <w:r w:rsidR="00760805">
        <w:t xml:space="preserve"> </w:t>
      </w:r>
      <w:r w:rsidR="00760805" w:rsidRPr="00760805">
        <w:t>399</w:t>
      </w:r>
      <w:r w:rsidR="00760805">
        <w:t xml:space="preserve">,- </w:t>
      </w:r>
      <w:r>
        <w:t xml:space="preserve">mer en budsjettert. </w:t>
      </w:r>
    </w:p>
    <w:p w:rsidR="00F5042A" w:rsidRDefault="00F5042A" w:rsidP="00933362"/>
    <w:p w:rsidR="00F5042A" w:rsidRDefault="00F5042A" w:rsidP="00933362">
      <w:r>
        <w:t xml:space="preserve">11600: </w:t>
      </w:r>
      <w:r>
        <w:t xml:space="preserve">Da det ble benyttet mange vikarer i perioden uten organist, ble det også flere reiseregninger. </w:t>
      </w:r>
      <w:r w:rsidR="00EF5B64">
        <w:t xml:space="preserve">Kr </w:t>
      </w:r>
      <w:r w:rsidR="00EF5B64" w:rsidRPr="00EF5B64">
        <w:t>30</w:t>
      </w:r>
      <w:r w:rsidR="00EF5B64">
        <w:t xml:space="preserve"> </w:t>
      </w:r>
      <w:r w:rsidR="00EF5B64" w:rsidRPr="00EF5B64">
        <w:t>004</w:t>
      </w:r>
      <w:r w:rsidR="00EF5B64">
        <w:t xml:space="preserve">,- mer en </w:t>
      </w:r>
      <w:r>
        <w:t>budsjette</w:t>
      </w:r>
      <w:r w:rsidR="00EF5B64">
        <w:t>r</w:t>
      </w:r>
      <w:r>
        <w:t xml:space="preserve">t. </w:t>
      </w:r>
    </w:p>
    <w:p w:rsidR="008E6087" w:rsidRDefault="008E6087" w:rsidP="00933362"/>
    <w:p w:rsidR="00B06D68" w:rsidRDefault="00F540F6" w:rsidP="00933362">
      <w:r>
        <w:t xml:space="preserve">10900: </w:t>
      </w:r>
      <w:r>
        <w:t>Her følges KLP sin prognose for året som kommer. Siden Leif Lockert ble utmeldt etter han sluttet ble budsjettering satt lavere enn prognosen, men samtidig høgere en 2015.</w:t>
      </w:r>
      <w:r w:rsidR="00EF5B64">
        <w:t xml:space="preserve"> Kr </w:t>
      </w:r>
      <w:r w:rsidR="00EF5B64" w:rsidRPr="00EF5B64">
        <w:t>38</w:t>
      </w:r>
      <w:r w:rsidR="00EF5B64">
        <w:t> </w:t>
      </w:r>
      <w:r w:rsidR="00EF5B64" w:rsidRPr="00EF5B64">
        <w:t>389</w:t>
      </w:r>
      <w:r w:rsidR="00EF5B64">
        <w:t xml:space="preserve">,- mer en budsjettert. </w:t>
      </w:r>
    </w:p>
    <w:p w:rsidR="00F540F6" w:rsidRDefault="00F540F6" w:rsidP="00933362"/>
    <w:p w:rsidR="00F540F6" w:rsidRDefault="00F540F6" w:rsidP="00933362">
      <w:r>
        <w:t xml:space="preserve">11000: </w:t>
      </w:r>
      <w:r w:rsidR="007C2DE2">
        <w:t>Beløp</w:t>
      </w:r>
      <w:r w:rsidR="00084C3C">
        <w:t xml:space="preserve"> ble satt med tanke på utgifter fra 2015 </w:t>
      </w:r>
      <w:r w:rsidR="009F2275">
        <w:t xml:space="preserve">og at den nye soknepresten mulig ønsket oppdatert liturgi bøker i alle kirkene. </w:t>
      </w:r>
      <w:r w:rsidR="004A1E10">
        <w:t xml:space="preserve">Underforbruk på kr </w:t>
      </w:r>
      <w:r w:rsidR="004A1E10" w:rsidRPr="00EF5B64">
        <w:t>27</w:t>
      </w:r>
      <w:r w:rsidR="004A1E10">
        <w:t xml:space="preserve"> </w:t>
      </w:r>
      <w:r w:rsidR="004A1E10" w:rsidRPr="00EF5B64">
        <w:t>131</w:t>
      </w:r>
      <w:r w:rsidR="004A1E10">
        <w:t>,-</w:t>
      </w:r>
    </w:p>
    <w:p w:rsidR="00F540F6" w:rsidRDefault="00F540F6" w:rsidP="00933362"/>
    <w:p w:rsidR="00F540F6" w:rsidRDefault="00F540F6" w:rsidP="00933362">
      <w:r>
        <w:t xml:space="preserve">11100: Siden det ble kjøpt inn en god del i 2015 var den satt litt lavt. Men da det hele tiden er behov for materiell for Trosopplæringen, kunne denne vært satt litt høgre. </w:t>
      </w:r>
      <w:r w:rsidR="004A1E10">
        <w:t xml:space="preserve">Overforbruk på </w:t>
      </w:r>
      <w:r w:rsidR="004A1E10">
        <w:t xml:space="preserve">kr </w:t>
      </w:r>
      <w:r w:rsidR="004A1E10" w:rsidRPr="004A1E10">
        <w:t>30</w:t>
      </w:r>
      <w:r w:rsidR="004A1E10">
        <w:t xml:space="preserve"> </w:t>
      </w:r>
      <w:r w:rsidR="004A1E10" w:rsidRPr="004A1E10">
        <w:t>604</w:t>
      </w:r>
      <w:r w:rsidR="004A1E10">
        <w:t>,-</w:t>
      </w:r>
    </w:p>
    <w:p w:rsidR="00F540F6" w:rsidRDefault="00F540F6" w:rsidP="00933362"/>
    <w:p w:rsidR="00F540F6" w:rsidRDefault="00F540F6" w:rsidP="00933362">
      <w:r>
        <w:t xml:space="preserve">11102: Kostnadene til trykking øker når vi har mange sider i bladet. De siste årene har vi stort sett hatt fult blad, noe som er veldig positivt. </w:t>
      </w:r>
      <w:r w:rsidR="004A1E10">
        <w:t xml:space="preserve">Overforbruk på kr </w:t>
      </w:r>
      <w:r w:rsidR="004A1E10" w:rsidRPr="004A1E10">
        <w:t>29</w:t>
      </w:r>
      <w:r w:rsidR="004A1E10">
        <w:t xml:space="preserve"> </w:t>
      </w:r>
      <w:r w:rsidR="004A1E10" w:rsidRPr="004A1E10">
        <w:t>444</w:t>
      </w:r>
      <w:r w:rsidR="004A1E10">
        <w:t>,-</w:t>
      </w:r>
    </w:p>
    <w:p w:rsidR="00AB61A1" w:rsidRDefault="00AB61A1" w:rsidP="00933362"/>
    <w:p w:rsidR="00AB61A1" w:rsidRDefault="00AB61A1" w:rsidP="00933362">
      <w:r>
        <w:t xml:space="preserve">11305: Det er </w:t>
      </w:r>
      <w:r w:rsidR="007C2DE2">
        <w:t>etablert</w:t>
      </w:r>
      <w:r>
        <w:t xml:space="preserve"> fiber </w:t>
      </w:r>
      <w:r w:rsidR="007C2DE2">
        <w:t>i</w:t>
      </w:r>
      <w:r>
        <w:t xml:space="preserve"> menighetssalen med trosopplæringspenger. </w:t>
      </w:r>
      <w:r w:rsidR="004A1E10">
        <w:t xml:space="preserve">Overforbruk på kr </w:t>
      </w:r>
      <w:r w:rsidR="004A1E10" w:rsidRPr="004A1E10">
        <w:t>3</w:t>
      </w:r>
      <w:r w:rsidR="004A1E10">
        <w:t xml:space="preserve"> </w:t>
      </w:r>
      <w:r w:rsidR="004A1E10" w:rsidRPr="004A1E10">
        <w:t>832</w:t>
      </w:r>
      <w:r w:rsidR="004A1E10">
        <w:t>,-</w:t>
      </w:r>
      <w:r>
        <w:t xml:space="preserve">. </w:t>
      </w:r>
    </w:p>
    <w:p w:rsidR="00AB61A1" w:rsidRDefault="00AB61A1" w:rsidP="00933362"/>
    <w:p w:rsidR="00AB61A1" w:rsidRDefault="00AB61A1" w:rsidP="00933362">
      <w:r>
        <w:t xml:space="preserve">11500: </w:t>
      </w:r>
      <w:r w:rsidR="005678ED">
        <w:t>Kursing av Kjell Pedersen i InDesign som brukes</w:t>
      </w:r>
      <w:r w:rsidR="00C43D26">
        <w:t xml:space="preserve"> til design av menighetsbladet</w:t>
      </w:r>
      <w:r w:rsidR="003F374C">
        <w:t>(utgiftsført på 44-10)</w:t>
      </w:r>
      <w:r w:rsidR="00C43D26">
        <w:t>. Kirkevergen</w:t>
      </w:r>
      <w:r w:rsidR="005678ED">
        <w:t xml:space="preserve"> hadde også siste del av kirkevergekurset. </w:t>
      </w:r>
      <w:r w:rsidR="00714140">
        <w:t xml:space="preserve">Det nyvalgte menighetsrådet hadde også kursing i Lakselv den 28. Januar. </w:t>
      </w:r>
      <w:r w:rsidR="004A1E10">
        <w:t xml:space="preserve">Underforbruk på </w:t>
      </w:r>
      <w:proofErr w:type="gramStart"/>
      <w:r w:rsidR="004A1E10">
        <w:t xml:space="preserve">kr  </w:t>
      </w:r>
      <w:r w:rsidR="004A1E10" w:rsidRPr="004A1E10">
        <w:t>16</w:t>
      </w:r>
      <w:proofErr w:type="gramEnd"/>
      <w:r w:rsidR="004A1E10">
        <w:t xml:space="preserve"> </w:t>
      </w:r>
      <w:r w:rsidR="004A1E10" w:rsidRPr="004A1E10">
        <w:t>811</w:t>
      </w:r>
      <w:r w:rsidR="004A1E10">
        <w:t>,-</w:t>
      </w:r>
      <w:r w:rsidR="00C43D26">
        <w:t>.</w:t>
      </w:r>
    </w:p>
    <w:p w:rsidR="00F5042A" w:rsidRDefault="00F5042A" w:rsidP="00933362"/>
    <w:p w:rsidR="005678ED" w:rsidRDefault="005678ED" w:rsidP="00933362">
      <w:r>
        <w:t xml:space="preserve">11850:Forsikring i 2014 var på kr 61 053,- Etter at vi byttet forsikring </w:t>
      </w:r>
      <w:r w:rsidR="00C43D26">
        <w:t>til KLP for</w:t>
      </w:r>
      <w:r>
        <w:t xml:space="preserve"> 2015 gikk </w:t>
      </w:r>
      <w:r w:rsidR="00C43D26">
        <w:t>utgiften</w:t>
      </w:r>
      <w:r>
        <w:t xml:space="preserve"> ned. </w:t>
      </w:r>
      <w:r w:rsidR="006B1852">
        <w:t>I 2016</w:t>
      </w:r>
      <w:r>
        <w:t xml:space="preserve"> ha</w:t>
      </w:r>
      <w:r w:rsidR="00C43D26">
        <w:t>dde vi</w:t>
      </w:r>
      <w:r>
        <w:t xml:space="preserve"> lavere forsikring</w:t>
      </w:r>
      <w:r w:rsidR="00C43D26">
        <w:t xml:space="preserve"> en 20</w:t>
      </w:r>
      <w:r w:rsidR="004A1E10">
        <w:t xml:space="preserve">15, </w:t>
      </w:r>
      <w:r w:rsidR="00C43D26">
        <w:t xml:space="preserve">men allikevel </w:t>
      </w:r>
      <w:r w:rsidR="004A1E10">
        <w:t xml:space="preserve">kr </w:t>
      </w:r>
      <w:r w:rsidR="004A1E10" w:rsidRPr="004A1E10">
        <w:t>11</w:t>
      </w:r>
      <w:r w:rsidR="004A1E10">
        <w:t> </w:t>
      </w:r>
      <w:r w:rsidR="004A1E10" w:rsidRPr="004A1E10">
        <w:t>003</w:t>
      </w:r>
      <w:r w:rsidR="004A1E10">
        <w:t>,-</w:t>
      </w:r>
      <w:r w:rsidR="00C43D26">
        <w:t xml:space="preserve"> mer en budsjettert. </w:t>
      </w:r>
    </w:p>
    <w:p w:rsidR="006B1852" w:rsidRDefault="006B1852" w:rsidP="00933362"/>
    <w:p w:rsidR="006B1852" w:rsidRDefault="006B1852" w:rsidP="00933362">
      <w:r>
        <w:t xml:space="preserve">11950: Om sommeren er det mange som benytter avfallsdunkene etter stell på kirkegården. Jord og </w:t>
      </w:r>
      <w:r w:rsidR="00084C3C">
        <w:t>torv</w:t>
      </w:r>
      <w:r>
        <w:t xml:space="preserve"> </w:t>
      </w:r>
      <w:r w:rsidR="00084C3C">
        <w:t xml:space="preserve">veier mye og medfører ekstra kostnader. </w:t>
      </w:r>
      <w:r w:rsidR="004B4452">
        <w:t xml:space="preserve">Rask AS fakturerer kr 3 344,- pr tonn. Sommer månedene 2016 </w:t>
      </w:r>
      <w:r w:rsidR="00476CB9">
        <w:t xml:space="preserve">hadde vi ca. </w:t>
      </w:r>
      <w:r w:rsidR="00476CB9" w:rsidRPr="00476CB9">
        <w:t>1,65</w:t>
      </w:r>
      <w:r w:rsidR="00476CB9">
        <w:t xml:space="preserve"> tonn avfall som Rask AS fakturerte oss for. </w:t>
      </w:r>
      <w:r w:rsidR="004A1E10">
        <w:t xml:space="preserve">Kr </w:t>
      </w:r>
      <w:r w:rsidR="004A1E10" w:rsidRPr="004A1E10">
        <w:t>9</w:t>
      </w:r>
      <w:r w:rsidR="004A1E10">
        <w:t xml:space="preserve"> </w:t>
      </w:r>
      <w:r w:rsidR="004A1E10" w:rsidRPr="004A1E10">
        <w:t>414</w:t>
      </w:r>
      <w:r w:rsidR="004A1E10">
        <w:t>,</w:t>
      </w:r>
      <w:r w:rsidR="00B832E5">
        <w:t>- mer</w:t>
      </w:r>
      <w:r w:rsidR="00084C3C">
        <w:t xml:space="preserve"> en budsjettert. </w:t>
      </w:r>
    </w:p>
    <w:p w:rsidR="00084C3C" w:rsidRDefault="00084C3C" w:rsidP="00933362"/>
    <w:p w:rsidR="005678ED" w:rsidRDefault="00084C3C" w:rsidP="00933362">
      <w:r>
        <w:t>11951: Denne posten er regnskapsført på</w:t>
      </w:r>
      <w:r w:rsidR="00B10956">
        <w:t xml:space="preserve"> konto</w:t>
      </w:r>
      <w:r>
        <w:t xml:space="preserve"> 11952, men kostnadene er stort sett de samme. </w:t>
      </w:r>
    </w:p>
    <w:p w:rsidR="00084C3C" w:rsidRDefault="00084C3C" w:rsidP="00933362"/>
    <w:p w:rsidR="005678ED" w:rsidRDefault="009F2275" w:rsidP="00933362">
      <w:r>
        <w:t>12000: Det ble gjort v</w:t>
      </w:r>
      <w:r w:rsidR="00B10956">
        <w:t>edtak å benytte midler fra fond</w:t>
      </w:r>
      <w:r>
        <w:t xml:space="preserve"> til å kjøpe en del utstyr til kirkegårdene. </w:t>
      </w:r>
      <w:r w:rsidR="004A1E10">
        <w:t>Det ble da</w:t>
      </w:r>
      <w:r>
        <w:t xml:space="preserve"> </w:t>
      </w:r>
      <w:r w:rsidR="004A1E10">
        <w:t xml:space="preserve">kr </w:t>
      </w:r>
      <w:r w:rsidR="004A1E10" w:rsidRPr="004A1E10">
        <w:t>104</w:t>
      </w:r>
      <w:r w:rsidR="004A1E10">
        <w:t xml:space="preserve"> </w:t>
      </w:r>
      <w:r w:rsidR="004A1E10" w:rsidRPr="004A1E10">
        <w:t>162</w:t>
      </w:r>
      <w:r w:rsidR="004A1E10">
        <w:t xml:space="preserve">,- </w:t>
      </w:r>
      <w:r>
        <w:t xml:space="preserve">over budsjettert beløp. </w:t>
      </w:r>
    </w:p>
    <w:p w:rsidR="009F2275" w:rsidRDefault="009F2275" w:rsidP="00933362"/>
    <w:p w:rsidR="00F0050D" w:rsidRDefault="009F2275" w:rsidP="009017BC">
      <w:r>
        <w:t xml:space="preserve">12300: </w:t>
      </w:r>
      <w:r w:rsidR="009017BC">
        <w:t>Hovedårsaken til overforbruk er bilag 414 som er a</w:t>
      </w:r>
      <w:r w:rsidR="00115BC4">
        <w:t>rbeid i Lebesby kirke</w:t>
      </w:r>
      <w:r w:rsidR="00A5209D">
        <w:t xml:space="preserve"> gjort av Peter Ivan</w:t>
      </w:r>
      <w:r w:rsidR="009017BC">
        <w:t xml:space="preserve">. </w:t>
      </w:r>
      <w:r w:rsidR="00115BC4">
        <w:t xml:space="preserve">Maling utvendig dører, vinduer. Skifte ut knuste </w:t>
      </w:r>
      <w:r w:rsidR="009017BC">
        <w:t>små glass</w:t>
      </w:r>
      <w:r w:rsidR="00115BC4">
        <w:t>, slipe bort rust, løsne o</w:t>
      </w:r>
      <w:r w:rsidR="0077619B">
        <w:t>g smøre opp hengsler og lukkere</w:t>
      </w:r>
      <w:r w:rsidR="00115BC4">
        <w:t>. Totalt kr 67 781,25,</w:t>
      </w:r>
      <w:proofErr w:type="gramStart"/>
      <w:r w:rsidR="00115BC4">
        <w:t xml:space="preserve">- </w:t>
      </w:r>
      <w:r w:rsidR="004A1E10">
        <w:t xml:space="preserve"> Overforbruk</w:t>
      </w:r>
      <w:proofErr w:type="gramEnd"/>
      <w:r w:rsidR="004A1E10">
        <w:t xml:space="preserve"> på kr </w:t>
      </w:r>
      <w:r w:rsidR="004A1E10" w:rsidRPr="004A1E10">
        <w:t>42</w:t>
      </w:r>
      <w:r w:rsidR="004A1E10">
        <w:t xml:space="preserve"> </w:t>
      </w:r>
      <w:r w:rsidR="004A1E10" w:rsidRPr="004A1E10">
        <w:t>650</w:t>
      </w:r>
      <w:r w:rsidR="004A1E10">
        <w:t>,-</w:t>
      </w:r>
    </w:p>
    <w:p w:rsidR="00115BC4" w:rsidRDefault="00115BC4" w:rsidP="00933362"/>
    <w:p w:rsidR="00143A76" w:rsidRDefault="00143A76" w:rsidP="00933362">
      <w:pPr>
        <w:rPr>
          <w:szCs w:val="24"/>
        </w:rPr>
      </w:pPr>
      <w:r>
        <w:t xml:space="preserve">12505: </w:t>
      </w:r>
      <w:r w:rsidR="001177EB">
        <w:rPr>
          <w:szCs w:val="24"/>
        </w:rPr>
        <w:t>Dyfjord Maskin AS leverte tilbud som var større e</w:t>
      </w:r>
      <w:r w:rsidR="00460753">
        <w:rPr>
          <w:szCs w:val="24"/>
        </w:rPr>
        <w:t>n</w:t>
      </w:r>
      <w:r w:rsidR="001177EB">
        <w:rPr>
          <w:szCs w:val="24"/>
        </w:rPr>
        <w:t xml:space="preserve">n tidligere år, med begrunnelse av at det leies inn ekstra hjelper. I Lebesby har vi tidligere fått benyttet ungdommer der Odd Birkeland har hatt tilsyn. Odd tar ikke lenger dette ansvaret. Peter Ivan AS ble forespurt om å levere tilbud på klippingen. Begge tilbudene ble godkjent i </w:t>
      </w:r>
      <w:r w:rsidR="001177EB" w:rsidRPr="00143A76">
        <w:rPr>
          <w:szCs w:val="24"/>
        </w:rPr>
        <w:t>F-sak 04/16</w:t>
      </w:r>
      <w:r w:rsidR="001177EB">
        <w:rPr>
          <w:szCs w:val="24"/>
        </w:rPr>
        <w:t xml:space="preserve">. </w:t>
      </w:r>
      <w:r w:rsidR="004A1E10">
        <w:rPr>
          <w:szCs w:val="24"/>
        </w:rPr>
        <w:t xml:space="preserve">Overforbruk på kr </w:t>
      </w:r>
      <w:r w:rsidR="004A1E10" w:rsidRPr="004A1E10">
        <w:rPr>
          <w:szCs w:val="24"/>
        </w:rPr>
        <w:t>49</w:t>
      </w:r>
      <w:r w:rsidR="004A1E10">
        <w:rPr>
          <w:szCs w:val="24"/>
        </w:rPr>
        <w:t xml:space="preserve"> </w:t>
      </w:r>
      <w:r w:rsidR="004A1E10" w:rsidRPr="004A1E10">
        <w:rPr>
          <w:szCs w:val="24"/>
        </w:rPr>
        <w:t>708</w:t>
      </w:r>
      <w:r w:rsidR="004A1E10">
        <w:rPr>
          <w:szCs w:val="24"/>
        </w:rPr>
        <w:t>,-</w:t>
      </w:r>
    </w:p>
    <w:p w:rsidR="00143A76" w:rsidRDefault="00143A76" w:rsidP="00933362">
      <w:pPr>
        <w:rPr>
          <w:b/>
          <w:szCs w:val="24"/>
        </w:rPr>
      </w:pPr>
    </w:p>
    <w:p w:rsidR="00143A76" w:rsidRDefault="00143A76" w:rsidP="00933362">
      <w:pPr>
        <w:rPr>
          <w:szCs w:val="24"/>
        </w:rPr>
      </w:pPr>
      <w:r w:rsidRPr="00143A76">
        <w:rPr>
          <w:szCs w:val="24"/>
        </w:rPr>
        <w:t>12705</w:t>
      </w:r>
      <w:r>
        <w:rPr>
          <w:szCs w:val="24"/>
        </w:rPr>
        <w:t>: Fram til 2014 har Kostnader på revisjon aldri vært over kr 21 750,-. Budsjettet var satt noe optimis</w:t>
      </w:r>
      <w:r w:rsidR="003B40E4">
        <w:rPr>
          <w:szCs w:val="24"/>
        </w:rPr>
        <w:t xml:space="preserve">tisk basert fra tidligere tall og at 2015 var første revisor år for </w:t>
      </w:r>
      <w:proofErr w:type="spellStart"/>
      <w:r w:rsidR="003B40E4">
        <w:rPr>
          <w:szCs w:val="24"/>
        </w:rPr>
        <w:t>Revigo</w:t>
      </w:r>
      <w:proofErr w:type="spellEnd"/>
      <w:r w:rsidR="003B40E4">
        <w:rPr>
          <w:szCs w:val="24"/>
        </w:rPr>
        <w:t xml:space="preserve"> AS. Det er naturlig at kostnadene øker første året ved ny regnskapsfører/revisor. </w:t>
      </w:r>
    </w:p>
    <w:p w:rsidR="00143A76" w:rsidRDefault="00143A76" w:rsidP="00933362">
      <w:pPr>
        <w:rPr>
          <w:szCs w:val="24"/>
        </w:rPr>
      </w:pPr>
    </w:p>
    <w:p w:rsidR="00143A76" w:rsidRPr="004A1E10" w:rsidRDefault="00143A76" w:rsidP="00143A76">
      <w:pPr>
        <w:rPr>
          <w:szCs w:val="24"/>
        </w:rPr>
      </w:pPr>
      <w:r>
        <w:t>12706</w:t>
      </w:r>
      <w:r>
        <w:t xml:space="preserve">: I tillegg til mange begravelser har det blitt ekstra kostnader med fakturering fra Dyfjord Maskin AS. Tidligere har timeantallet fra DM vært på ca. 9-10 timer. Men er på slutten av året </w:t>
      </w:r>
      <w:r w:rsidR="00460753">
        <w:t xml:space="preserve">var det jevn økning til </w:t>
      </w:r>
      <w:r>
        <w:t xml:space="preserve">15 timer pr. grav. Tatt opp i Menighetsrådet i </w:t>
      </w:r>
      <w:r w:rsidRPr="000D26C0">
        <w:rPr>
          <w:szCs w:val="24"/>
        </w:rPr>
        <w:t>F-sak 02/17</w:t>
      </w:r>
      <w:r w:rsidRPr="004A1E10">
        <w:rPr>
          <w:szCs w:val="24"/>
        </w:rPr>
        <w:t xml:space="preserve">. </w:t>
      </w:r>
      <w:r w:rsidR="004A1E10" w:rsidRPr="004A1E10">
        <w:rPr>
          <w:szCs w:val="24"/>
        </w:rPr>
        <w:t xml:space="preserve"> Overforbruk på kr 72 124,-</w:t>
      </w:r>
    </w:p>
    <w:p w:rsidR="00143A76" w:rsidRDefault="00143A76" w:rsidP="00933362"/>
    <w:p w:rsidR="00B5348D" w:rsidRDefault="00B5348D" w:rsidP="00933362">
      <w:r>
        <w:t xml:space="preserve">15100: Avdragsutgiftene på det nye </w:t>
      </w:r>
      <w:proofErr w:type="spellStart"/>
      <w:r>
        <w:t>lånet</w:t>
      </w:r>
      <w:proofErr w:type="spellEnd"/>
      <w:r>
        <w:t xml:space="preserve"> </w:t>
      </w:r>
      <w:r w:rsidR="00783EAF">
        <w:t>v</w:t>
      </w:r>
      <w:r>
        <w:t xml:space="preserve">ar større en </w:t>
      </w:r>
      <w:r w:rsidR="00460753">
        <w:t xml:space="preserve">anslått. Kommunen blir å justere tilskuddet for å dekke avdragene til det nye </w:t>
      </w:r>
      <w:proofErr w:type="spellStart"/>
      <w:r w:rsidR="00460753">
        <w:t>lånet</w:t>
      </w:r>
      <w:proofErr w:type="spellEnd"/>
      <w:r w:rsidR="00460753">
        <w:t xml:space="preserve">. </w:t>
      </w:r>
      <w:r w:rsidR="003B30E4">
        <w:t xml:space="preserve">Kr </w:t>
      </w:r>
      <w:r w:rsidR="003B30E4" w:rsidRPr="003B30E4">
        <w:t>37</w:t>
      </w:r>
      <w:r w:rsidR="003B30E4">
        <w:t> </w:t>
      </w:r>
      <w:r w:rsidR="003B30E4" w:rsidRPr="003B30E4">
        <w:t>840</w:t>
      </w:r>
      <w:r w:rsidR="003B30E4">
        <w:t xml:space="preserve">,- over budsjettet. </w:t>
      </w:r>
    </w:p>
    <w:p w:rsidR="00370E79" w:rsidRDefault="00370E79" w:rsidP="00933362"/>
    <w:p w:rsidR="00370E79" w:rsidRDefault="00370E79" w:rsidP="00370E79">
      <w:r>
        <w:lastRenderedPageBreak/>
        <w:t xml:space="preserve">Det er alltid en utfordring å utarbeide et godt og nøkternt budsjett. For å unngå over/under forbruk må arbeid </w:t>
      </w:r>
      <w:r w:rsidR="009C32AA">
        <w:t xml:space="preserve">med </w:t>
      </w:r>
      <w:r>
        <w:t>budsjettet</w:t>
      </w:r>
      <w:r w:rsidR="009C32AA">
        <w:t xml:space="preserve"> vektlegges mer. </w:t>
      </w:r>
    </w:p>
    <w:p w:rsidR="003F374C" w:rsidRDefault="003F374C" w:rsidP="00933362"/>
    <w:p w:rsidR="00B75E67" w:rsidRDefault="00B75E67" w:rsidP="00933362"/>
    <w:p w:rsidR="00B63507" w:rsidRPr="00B63507" w:rsidRDefault="00F5042A" w:rsidP="00933362">
      <w:pPr>
        <w:rPr>
          <w:b/>
        </w:rPr>
      </w:pPr>
      <w:r>
        <w:rPr>
          <w:b/>
        </w:rPr>
        <w:t xml:space="preserve">Oppsummering økonomi. </w:t>
      </w:r>
    </w:p>
    <w:p w:rsidR="00AE423D" w:rsidRDefault="00AE423D" w:rsidP="00933362"/>
    <w:tbl>
      <w:tblPr>
        <w:tblW w:w="7000" w:type="dxa"/>
        <w:tblInd w:w="65" w:type="dxa"/>
        <w:tblCellMar>
          <w:left w:w="70" w:type="dxa"/>
          <w:right w:w="70" w:type="dxa"/>
        </w:tblCellMar>
        <w:tblLook w:val="04A0" w:firstRow="1" w:lastRow="0" w:firstColumn="1" w:lastColumn="0" w:noHBand="0" w:noVBand="1"/>
      </w:tblPr>
      <w:tblGrid>
        <w:gridCol w:w="4600"/>
        <w:gridCol w:w="1200"/>
        <w:gridCol w:w="1200"/>
      </w:tblGrid>
      <w:tr w:rsidR="00AE423D" w:rsidRPr="00AE423D" w:rsidTr="00AE423D">
        <w:trPr>
          <w:trHeight w:val="255"/>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423D" w:rsidRPr="00AE423D" w:rsidRDefault="00AE423D" w:rsidP="00AE423D">
            <w:pPr>
              <w:widowControl/>
              <w:rPr>
                <w:rFonts w:ascii="Arial" w:hAnsi="Arial" w:cs="Arial"/>
                <w:b/>
                <w:bCs/>
                <w:sz w:val="20"/>
              </w:rPr>
            </w:pPr>
            <w:r w:rsidRPr="00AE423D">
              <w:rPr>
                <w:rFonts w:ascii="Arial" w:hAnsi="Arial" w:cs="Arial"/>
                <w:b/>
                <w:bCs/>
                <w:sz w:val="20"/>
              </w:rPr>
              <w:t>Driftsresultat</w:t>
            </w:r>
          </w:p>
        </w:tc>
        <w:tc>
          <w:tcPr>
            <w:tcW w:w="1200" w:type="dxa"/>
            <w:tcBorders>
              <w:top w:val="single" w:sz="4" w:space="0" w:color="auto"/>
              <w:left w:val="single" w:sz="4" w:space="0" w:color="auto"/>
              <w:bottom w:val="single" w:sz="4" w:space="0" w:color="auto"/>
              <w:right w:val="single" w:sz="4" w:space="0" w:color="auto"/>
            </w:tcBorders>
            <w:shd w:val="clear" w:color="000000" w:fill="DDFBE6"/>
            <w:vAlign w:val="bottom"/>
            <w:hideMark/>
          </w:tcPr>
          <w:p w:rsidR="00AE423D" w:rsidRPr="00AE423D" w:rsidRDefault="00AE423D" w:rsidP="00AE423D">
            <w:pPr>
              <w:widowControl/>
              <w:jc w:val="center"/>
              <w:rPr>
                <w:rFonts w:ascii="Arial" w:hAnsi="Arial" w:cs="Arial"/>
                <w:b/>
                <w:bCs/>
                <w:sz w:val="20"/>
              </w:rPr>
            </w:pPr>
            <w:r w:rsidRPr="00AE423D">
              <w:rPr>
                <w:rFonts w:ascii="Arial" w:hAnsi="Arial" w:cs="Arial"/>
                <w:b/>
                <w:bCs/>
                <w:sz w:val="20"/>
              </w:rPr>
              <w:t>R 2015</w:t>
            </w:r>
          </w:p>
        </w:tc>
        <w:tc>
          <w:tcPr>
            <w:tcW w:w="1200" w:type="dxa"/>
            <w:tcBorders>
              <w:top w:val="single" w:sz="4" w:space="0" w:color="auto"/>
              <w:left w:val="single" w:sz="4" w:space="0" w:color="auto"/>
              <w:bottom w:val="single" w:sz="4" w:space="0" w:color="auto"/>
              <w:right w:val="single" w:sz="4" w:space="0" w:color="auto"/>
            </w:tcBorders>
            <w:shd w:val="clear" w:color="000000" w:fill="A1EDC3"/>
            <w:vAlign w:val="bottom"/>
            <w:hideMark/>
          </w:tcPr>
          <w:p w:rsidR="00AE423D" w:rsidRPr="00AE423D" w:rsidRDefault="00AE423D" w:rsidP="00AE423D">
            <w:pPr>
              <w:widowControl/>
              <w:jc w:val="center"/>
              <w:rPr>
                <w:rFonts w:ascii="Arial" w:hAnsi="Arial" w:cs="Arial"/>
                <w:b/>
                <w:bCs/>
                <w:sz w:val="20"/>
              </w:rPr>
            </w:pPr>
            <w:r w:rsidRPr="00AE423D">
              <w:rPr>
                <w:rFonts w:ascii="Arial" w:hAnsi="Arial" w:cs="Arial"/>
                <w:b/>
                <w:bCs/>
                <w:sz w:val="20"/>
              </w:rPr>
              <w:t>R 2016</w:t>
            </w:r>
          </w:p>
        </w:tc>
      </w:tr>
      <w:tr w:rsidR="00AE423D" w:rsidRPr="00AE423D" w:rsidTr="00AE423D">
        <w:trPr>
          <w:trHeight w:val="255"/>
        </w:trPr>
        <w:tc>
          <w:tcPr>
            <w:tcW w:w="4600" w:type="dxa"/>
            <w:tcBorders>
              <w:top w:val="nil"/>
              <w:left w:val="single" w:sz="4" w:space="0" w:color="auto"/>
              <w:bottom w:val="nil"/>
              <w:right w:val="nil"/>
            </w:tcBorders>
            <w:shd w:val="clear" w:color="auto" w:fill="auto"/>
            <w:noWrap/>
            <w:vAlign w:val="bottom"/>
            <w:hideMark/>
          </w:tcPr>
          <w:p w:rsidR="00AE423D" w:rsidRPr="00AE423D" w:rsidRDefault="00AE423D" w:rsidP="00AE423D">
            <w:pPr>
              <w:widowControl/>
              <w:rPr>
                <w:rFonts w:ascii="Arial" w:hAnsi="Arial" w:cs="Arial"/>
                <w:sz w:val="20"/>
              </w:rPr>
            </w:pPr>
            <w:r w:rsidRPr="00AE423D">
              <w:rPr>
                <w:rFonts w:ascii="Arial" w:hAnsi="Arial" w:cs="Arial"/>
                <w:sz w:val="20"/>
              </w:rPr>
              <w:t>19800 - Regnskapsmessig underskudd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AE423D" w:rsidRPr="00AE423D" w:rsidRDefault="00AE423D" w:rsidP="00AE423D">
            <w:pPr>
              <w:widowControl/>
              <w:jc w:val="right"/>
              <w:rPr>
                <w:rFonts w:ascii="Arial" w:hAnsi="Arial" w:cs="Arial"/>
                <w:sz w:val="20"/>
              </w:rPr>
            </w:pPr>
            <w:r w:rsidRPr="00AE423D">
              <w:rPr>
                <w:rFonts w:ascii="Arial" w:hAnsi="Arial" w:cs="Arial"/>
                <w:sz w:val="20"/>
              </w:rPr>
              <w:t>1 437 168</w:t>
            </w:r>
          </w:p>
        </w:tc>
        <w:tc>
          <w:tcPr>
            <w:tcW w:w="1200" w:type="dxa"/>
            <w:tcBorders>
              <w:top w:val="nil"/>
              <w:left w:val="nil"/>
              <w:bottom w:val="single" w:sz="4" w:space="0" w:color="auto"/>
              <w:right w:val="single" w:sz="4" w:space="0" w:color="auto"/>
            </w:tcBorders>
            <w:shd w:val="clear" w:color="000000" w:fill="A1EDC3"/>
            <w:noWrap/>
            <w:vAlign w:val="bottom"/>
            <w:hideMark/>
          </w:tcPr>
          <w:p w:rsidR="00AE423D" w:rsidRPr="00AE423D" w:rsidRDefault="00AE423D" w:rsidP="00AE423D">
            <w:pPr>
              <w:widowControl/>
              <w:jc w:val="right"/>
              <w:rPr>
                <w:rFonts w:ascii="Arial" w:hAnsi="Arial" w:cs="Arial"/>
                <w:sz w:val="20"/>
              </w:rPr>
            </w:pPr>
            <w:r w:rsidRPr="00AE423D">
              <w:rPr>
                <w:rFonts w:ascii="Arial" w:hAnsi="Arial" w:cs="Arial"/>
                <w:sz w:val="20"/>
              </w:rPr>
              <w:t>1 566 044</w:t>
            </w:r>
          </w:p>
        </w:tc>
      </w:tr>
      <w:tr w:rsidR="00AE423D" w:rsidRPr="00AE423D" w:rsidTr="00AE423D">
        <w:trPr>
          <w:trHeight w:val="255"/>
        </w:trPr>
        <w:tc>
          <w:tcPr>
            <w:tcW w:w="4600" w:type="dxa"/>
            <w:tcBorders>
              <w:top w:val="nil"/>
              <w:left w:val="single" w:sz="4" w:space="0" w:color="auto"/>
              <w:bottom w:val="nil"/>
              <w:right w:val="nil"/>
            </w:tcBorders>
            <w:shd w:val="clear" w:color="auto" w:fill="auto"/>
            <w:noWrap/>
            <w:vAlign w:val="bottom"/>
            <w:hideMark/>
          </w:tcPr>
          <w:p w:rsidR="00AE423D" w:rsidRPr="00AE423D" w:rsidRDefault="00AE423D" w:rsidP="00AE423D">
            <w:pPr>
              <w:widowControl/>
              <w:rPr>
                <w:rFonts w:ascii="Arial" w:hAnsi="Arial" w:cs="Arial"/>
                <w:sz w:val="20"/>
              </w:rPr>
            </w:pPr>
            <w:r w:rsidRPr="00AE423D">
              <w:rPr>
                <w:rFonts w:ascii="Arial" w:hAnsi="Arial" w:cs="Arial"/>
                <w:sz w:val="20"/>
              </w:rPr>
              <w:t>15800 - Regnskapsmessig overskudd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AE423D" w:rsidRPr="00AE423D" w:rsidRDefault="00AE423D" w:rsidP="00AE423D">
            <w:pPr>
              <w:widowControl/>
              <w:jc w:val="right"/>
              <w:rPr>
                <w:rFonts w:ascii="Arial" w:hAnsi="Arial" w:cs="Arial"/>
                <w:sz w:val="20"/>
              </w:rPr>
            </w:pPr>
            <w:r w:rsidRPr="00AE423D">
              <w:rPr>
                <w:rFonts w:ascii="Arial" w:hAnsi="Arial" w:cs="Arial"/>
                <w:sz w:val="20"/>
              </w:rPr>
              <w:t>1 449 236</w:t>
            </w:r>
          </w:p>
        </w:tc>
        <w:tc>
          <w:tcPr>
            <w:tcW w:w="1200" w:type="dxa"/>
            <w:tcBorders>
              <w:top w:val="nil"/>
              <w:left w:val="nil"/>
              <w:bottom w:val="single" w:sz="4" w:space="0" w:color="auto"/>
              <w:right w:val="single" w:sz="4" w:space="0" w:color="auto"/>
            </w:tcBorders>
            <w:shd w:val="clear" w:color="000000" w:fill="A1EDC3"/>
            <w:noWrap/>
            <w:vAlign w:val="bottom"/>
            <w:hideMark/>
          </w:tcPr>
          <w:p w:rsidR="00AE423D" w:rsidRPr="00AE423D" w:rsidRDefault="00AE423D" w:rsidP="00AE423D">
            <w:pPr>
              <w:widowControl/>
              <w:jc w:val="right"/>
              <w:rPr>
                <w:rFonts w:ascii="Arial" w:hAnsi="Arial" w:cs="Arial"/>
                <w:sz w:val="20"/>
              </w:rPr>
            </w:pPr>
            <w:r w:rsidRPr="00AE423D">
              <w:rPr>
                <w:rFonts w:ascii="Arial" w:hAnsi="Arial" w:cs="Arial"/>
                <w:sz w:val="20"/>
              </w:rPr>
              <w:t>1 429 297</w:t>
            </w:r>
          </w:p>
        </w:tc>
      </w:tr>
      <w:tr w:rsidR="00AE423D" w:rsidRPr="00AE423D" w:rsidTr="00AE423D">
        <w:trPr>
          <w:trHeight w:val="270"/>
        </w:trPr>
        <w:tc>
          <w:tcPr>
            <w:tcW w:w="4600" w:type="dxa"/>
            <w:tcBorders>
              <w:top w:val="nil"/>
              <w:left w:val="single" w:sz="4" w:space="0" w:color="auto"/>
              <w:bottom w:val="nil"/>
              <w:right w:val="nil"/>
            </w:tcBorders>
            <w:shd w:val="clear" w:color="auto" w:fill="auto"/>
            <w:noWrap/>
            <w:vAlign w:val="bottom"/>
            <w:hideMark/>
          </w:tcPr>
          <w:p w:rsidR="00AE423D" w:rsidRPr="00AE423D" w:rsidRDefault="00AE423D" w:rsidP="00AE423D">
            <w:pPr>
              <w:widowControl/>
              <w:rPr>
                <w:rFonts w:ascii="Arial" w:hAnsi="Arial" w:cs="Arial"/>
                <w:sz w:val="20"/>
              </w:rPr>
            </w:pPr>
            <w:r w:rsidRPr="00AE423D">
              <w:rPr>
                <w:rFonts w:ascii="Arial" w:hAnsi="Arial" w:cs="Arial"/>
                <w:sz w:val="20"/>
              </w:rPr>
              <w:t>Udisponert overskudd fra tidligere år</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AE423D" w:rsidRPr="00AE423D" w:rsidRDefault="00AE423D" w:rsidP="00AE423D">
            <w:pPr>
              <w:widowControl/>
              <w:jc w:val="right"/>
              <w:rPr>
                <w:rFonts w:ascii="Arial" w:hAnsi="Arial" w:cs="Arial"/>
                <w:sz w:val="20"/>
              </w:rPr>
            </w:pPr>
            <w:r w:rsidRPr="00AE423D">
              <w:rPr>
                <w:rFonts w:ascii="Arial" w:hAnsi="Arial" w:cs="Arial"/>
                <w:sz w:val="20"/>
              </w:rPr>
              <w:t>150287</w:t>
            </w:r>
          </w:p>
        </w:tc>
        <w:tc>
          <w:tcPr>
            <w:tcW w:w="1200" w:type="dxa"/>
            <w:tcBorders>
              <w:top w:val="nil"/>
              <w:left w:val="nil"/>
              <w:bottom w:val="single" w:sz="4" w:space="0" w:color="auto"/>
              <w:right w:val="single" w:sz="4" w:space="0" w:color="auto"/>
            </w:tcBorders>
            <w:shd w:val="clear" w:color="000000" w:fill="A1EDC3"/>
            <w:noWrap/>
            <w:vAlign w:val="bottom"/>
            <w:hideMark/>
          </w:tcPr>
          <w:p w:rsidR="00AE423D" w:rsidRPr="00AE423D" w:rsidRDefault="00AE423D" w:rsidP="00AE423D">
            <w:pPr>
              <w:widowControl/>
              <w:jc w:val="right"/>
              <w:rPr>
                <w:rFonts w:ascii="Arial" w:hAnsi="Arial" w:cs="Arial"/>
                <w:sz w:val="20"/>
              </w:rPr>
            </w:pPr>
            <w:r w:rsidRPr="00AE423D">
              <w:rPr>
                <w:rFonts w:ascii="Arial" w:hAnsi="Arial" w:cs="Arial"/>
                <w:sz w:val="20"/>
              </w:rPr>
              <w:t>162355</w:t>
            </w:r>
          </w:p>
        </w:tc>
      </w:tr>
      <w:tr w:rsidR="00AE423D" w:rsidRPr="00AE423D" w:rsidTr="00AE423D">
        <w:trPr>
          <w:trHeight w:val="255"/>
        </w:trPr>
        <w:tc>
          <w:tcPr>
            <w:tcW w:w="4600" w:type="dxa"/>
            <w:tcBorders>
              <w:top w:val="nil"/>
              <w:left w:val="single" w:sz="4" w:space="0" w:color="auto"/>
              <w:bottom w:val="single" w:sz="4" w:space="0" w:color="auto"/>
              <w:right w:val="nil"/>
            </w:tcBorders>
            <w:shd w:val="clear" w:color="auto" w:fill="auto"/>
            <w:noWrap/>
            <w:vAlign w:val="bottom"/>
            <w:hideMark/>
          </w:tcPr>
          <w:p w:rsidR="00AE423D" w:rsidRPr="00AE423D" w:rsidRDefault="00AE423D" w:rsidP="00AE423D">
            <w:pPr>
              <w:widowControl/>
              <w:rPr>
                <w:rFonts w:ascii="Arial" w:hAnsi="Arial" w:cs="Arial"/>
                <w:sz w:val="20"/>
              </w:rPr>
            </w:pPr>
            <w:r w:rsidRPr="00AE423D">
              <w:rPr>
                <w:rFonts w:ascii="Arial" w:hAnsi="Arial" w:cs="Arial"/>
                <w:sz w:val="20"/>
              </w:rPr>
              <w:t>Underskudd/overskudd</w:t>
            </w:r>
          </w:p>
        </w:tc>
        <w:tc>
          <w:tcPr>
            <w:tcW w:w="1200" w:type="dxa"/>
            <w:tcBorders>
              <w:top w:val="nil"/>
              <w:left w:val="single" w:sz="4" w:space="0" w:color="auto"/>
              <w:bottom w:val="single" w:sz="4" w:space="0" w:color="auto"/>
              <w:right w:val="single" w:sz="4" w:space="0" w:color="auto"/>
            </w:tcBorders>
            <w:shd w:val="clear" w:color="000000" w:fill="DDFBE6"/>
            <w:noWrap/>
            <w:vAlign w:val="bottom"/>
            <w:hideMark/>
          </w:tcPr>
          <w:p w:rsidR="00AE423D" w:rsidRPr="00AE423D" w:rsidRDefault="00AE423D" w:rsidP="00AE423D">
            <w:pPr>
              <w:widowControl/>
              <w:jc w:val="right"/>
              <w:rPr>
                <w:rFonts w:ascii="Arial" w:hAnsi="Arial" w:cs="Arial"/>
                <w:sz w:val="20"/>
              </w:rPr>
            </w:pPr>
            <w:r w:rsidRPr="00AE423D">
              <w:rPr>
                <w:rFonts w:ascii="Arial" w:hAnsi="Arial" w:cs="Arial"/>
                <w:sz w:val="20"/>
              </w:rPr>
              <w:t>12 068</w:t>
            </w:r>
          </w:p>
        </w:tc>
        <w:tc>
          <w:tcPr>
            <w:tcW w:w="1200" w:type="dxa"/>
            <w:tcBorders>
              <w:top w:val="nil"/>
              <w:left w:val="nil"/>
              <w:bottom w:val="single" w:sz="4" w:space="0" w:color="auto"/>
              <w:right w:val="single" w:sz="4" w:space="0" w:color="auto"/>
            </w:tcBorders>
            <w:shd w:val="clear" w:color="000000" w:fill="A1EDC3"/>
            <w:noWrap/>
            <w:vAlign w:val="bottom"/>
            <w:hideMark/>
          </w:tcPr>
          <w:p w:rsidR="00AE423D" w:rsidRPr="00AE423D" w:rsidRDefault="00AE423D" w:rsidP="00AE423D">
            <w:pPr>
              <w:widowControl/>
              <w:jc w:val="right"/>
              <w:rPr>
                <w:rFonts w:ascii="Arial" w:hAnsi="Arial" w:cs="Arial"/>
                <w:sz w:val="20"/>
              </w:rPr>
            </w:pPr>
            <w:r w:rsidRPr="00AE423D">
              <w:rPr>
                <w:rFonts w:ascii="Arial" w:hAnsi="Arial" w:cs="Arial"/>
                <w:sz w:val="20"/>
              </w:rPr>
              <w:t>-136 747</w:t>
            </w:r>
          </w:p>
        </w:tc>
      </w:tr>
      <w:tr w:rsidR="00AE423D" w:rsidRPr="00AE423D" w:rsidTr="00AE423D">
        <w:trPr>
          <w:trHeight w:val="255"/>
        </w:trPr>
        <w:tc>
          <w:tcPr>
            <w:tcW w:w="4600" w:type="dxa"/>
            <w:tcBorders>
              <w:top w:val="nil"/>
              <w:left w:val="single" w:sz="4" w:space="0" w:color="auto"/>
              <w:bottom w:val="single" w:sz="4" w:space="0" w:color="auto"/>
              <w:right w:val="nil"/>
            </w:tcBorders>
            <w:shd w:val="clear" w:color="auto" w:fill="auto"/>
            <w:noWrap/>
            <w:vAlign w:val="bottom"/>
            <w:hideMark/>
          </w:tcPr>
          <w:p w:rsidR="00AE423D" w:rsidRPr="00AE423D" w:rsidRDefault="00AE423D" w:rsidP="00AE423D">
            <w:pPr>
              <w:widowControl/>
              <w:rPr>
                <w:rFonts w:ascii="Arial" w:hAnsi="Arial" w:cs="Arial"/>
                <w:sz w:val="20"/>
              </w:rPr>
            </w:pPr>
            <w:r w:rsidRPr="00AE423D">
              <w:rPr>
                <w:rFonts w:ascii="Arial" w:hAnsi="Arial" w:cs="Arial"/>
                <w:sz w:val="20"/>
              </w:rPr>
              <w:t>Til gode</w:t>
            </w:r>
          </w:p>
        </w:tc>
        <w:tc>
          <w:tcPr>
            <w:tcW w:w="1200" w:type="dxa"/>
            <w:tcBorders>
              <w:top w:val="nil"/>
              <w:left w:val="nil"/>
              <w:bottom w:val="single" w:sz="4" w:space="0" w:color="auto"/>
              <w:right w:val="nil"/>
            </w:tcBorders>
            <w:shd w:val="clear" w:color="000000" w:fill="CCFFFF"/>
            <w:noWrap/>
            <w:vAlign w:val="bottom"/>
            <w:hideMark/>
          </w:tcPr>
          <w:p w:rsidR="00AE423D" w:rsidRPr="00AE423D" w:rsidRDefault="00AE423D" w:rsidP="00AE423D">
            <w:pPr>
              <w:widowControl/>
              <w:jc w:val="right"/>
              <w:rPr>
                <w:rFonts w:ascii="Arial" w:hAnsi="Arial" w:cs="Arial"/>
                <w:sz w:val="20"/>
              </w:rPr>
            </w:pPr>
            <w:r w:rsidRPr="00AE423D">
              <w:rPr>
                <w:rFonts w:ascii="Arial" w:hAnsi="Arial" w:cs="Arial"/>
                <w:sz w:val="20"/>
              </w:rPr>
              <w:t>162355</w:t>
            </w:r>
          </w:p>
        </w:tc>
        <w:tc>
          <w:tcPr>
            <w:tcW w:w="1200" w:type="dxa"/>
            <w:tcBorders>
              <w:top w:val="nil"/>
              <w:left w:val="nil"/>
              <w:bottom w:val="single" w:sz="4" w:space="0" w:color="auto"/>
              <w:right w:val="nil"/>
            </w:tcBorders>
            <w:shd w:val="clear" w:color="000000" w:fill="CCFFFF"/>
            <w:noWrap/>
            <w:vAlign w:val="bottom"/>
            <w:hideMark/>
          </w:tcPr>
          <w:p w:rsidR="00AE423D" w:rsidRPr="00AE423D" w:rsidRDefault="00AE423D" w:rsidP="00AE423D">
            <w:pPr>
              <w:widowControl/>
              <w:jc w:val="right"/>
              <w:rPr>
                <w:rFonts w:ascii="Arial" w:hAnsi="Arial" w:cs="Arial"/>
                <w:sz w:val="20"/>
              </w:rPr>
            </w:pPr>
            <w:r w:rsidRPr="00AE423D">
              <w:rPr>
                <w:rFonts w:ascii="Arial" w:hAnsi="Arial" w:cs="Arial"/>
                <w:sz w:val="20"/>
              </w:rPr>
              <w:t>25608</w:t>
            </w:r>
          </w:p>
        </w:tc>
      </w:tr>
    </w:tbl>
    <w:p w:rsidR="00AE423D" w:rsidRDefault="00AE423D" w:rsidP="00933362"/>
    <w:p w:rsidR="00AE423D" w:rsidRDefault="00AE423D" w:rsidP="00933362">
      <w:r>
        <w:t xml:space="preserve">Vi har et totalt underskudd på kr 136 747,- </w:t>
      </w:r>
      <w:r w:rsidR="009D33C7">
        <w:t xml:space="preserve">for 2016. Dette underskuddet blir </w:t>
      </w:r>
      <w:r w:rsidR="00F5042A">
        <w:t>utjevnet</w:t>
      </w:r>
      <w:r w:rsidR="009D33C7">
        <w:t xml:space="preserve"> med udisponert overskudd fra 2015. Vi havner da på kr 25 508,- til gode. </w:t>
      </w:r>
    </w:p>
    <w:p w:rsidR="009D33C7" w:rsidRDefault="009D33C7" w:rsidP="00933362"/>
    <w:p w:rsidR="009D33C7" w:rsidRDefault="009D33C7" w:rsidP="00933362">
      <w:r>
        <w:t>I investeringsregnskapet for 2014 ligger det fremdeles et underskudd på kr 324 652,-</w:t>
      </w:r>
    </w:p>
    <w:p w:rsidR="009D33C7" w:rsidRDefault="00460753" w:rsidP="00933362">
      <w:r>
        <w:t xml:space="preserve">Revisjon for 2015 ble ferdig i juni 2016 og </w:t>
      </w:r>
      <w:r w:rsidR="00CE04B9">
        <w:t xml:space="preserve">dette underskuddet </w:t>
      </w:r>
      <w:r>
        <w:t xml:space="preserve">har ikke kunne kommet med i budsjettet for 2016. </w:t>
      </w:r>
      <w:r w:rsidR="00CE04B9">
        <w:t>B</w:t>
      </w:r>
      <w:r w:rsidR="009D33C7">
        <w:t xml:space="preserve">udsjettet for 2017 </w:t>
      </w:r>
      <w:r w:rsidR="00CE04B9">
        <w:t xml:space="preserve">må </w:t>
      </w:r>
      <w:r w:rsidR="009D33C7">
        <w:t xml:space="preserve">justeres for å dekke denne negative summen. </w:t>
      </w:r>
    </w:p>
    <w:p w:rsidR="00460753" w:rsidRDefault="00460753" w:rsidP="00933362"/>
    <w:p w:rsidR="00383E02" w:rsidRDefault="00383E02" w:rsidP="00933362">
      <w:r>
        <w:t xml:space="preserve">Lebesby Menighetsråd takker ansatte, frivillige og Lebesby kommune for godt samarbeid. Vi ser frem mot videre godt samarbeid i 2017. </w:t>
      </w:r>
    </w:p>
    <w:p w:rsidR="002C2591" w:rsidRDefault="002C2591" w:rsidP="00933362"/>
    <w:p w:rsidR="00383E02" w:rsidRDefault="00383E02" w:rsidP="00933362"/>
    <w:p w:rsidR="00383E02" w:rsidRDefault="00AE2422" w:rsidP="00933362">
      <w:r>
        <w:t xml:space="preserve">Kjøllefjord </w:t>
      </w:r>
      <w:proofErr w:type="gramStart"/>
      <w:r>
        <w:t>3</w:t>
      </w:r>
      <w:r w:rsidR="002C2591">
        <w:t>1</w:t>
      </w:r>
      <w:r>
        <w:t>.</w:t>
      </w:r>
      <w:r w:rsidR="00022C10">
        <w:t>0</w:t>
      </w:r>
      <w:r>
        <w:t>3.2017</w:t>
      </w:r>
      <w:proofErr w:type="gramEnd"/>
    </w:p>
    <w:p w:rsidR="00383E02" w:rsidRPr="00AE2422" w:rsidRDefault="00383E02" w:rsidP="00383E02"/>
    <w:p w:rsidR="00383E02" w:rsidRPr="00AE2422" w:rsidRDefault="00383E02" w:rsidP="00383E02"/>
    <w:p w:rsidR="00AE2422" w:rsidRPr="00AE2422" w:rsidRDefault="00AE2422" w:rsidP="00383E02"/>
    <w:p w:rsidR="00370E79" w:rsidRPr="00AE2422" w:rsidRDefault="00383E02" w:rsidP="00383E02">
      <w:proofErr w:type="gramStart"/>
      <w:r w:rsidRPr="00AE2422">
        <w:t>........................................</w:t>
      </w:r>
      <w:proofErr w:type="gramEnd"/>
      <w:r w:rsidR="00AE2422">
        <w:tab/>
      </w:r>
      <w:r w:rsidRPr="00AE2422">
        <w:t xml:space="preserve">  </w:t>
      </w:r>
      <w:r w:rsidRPr="00AE2422">
        <w:tab/>
        <w:t xml:space="preserve">  </w:t>
      </w:r>
      <w:r w:rsidR="00CE2611">
        <w:tab/>
      </w:r>
      <w:r w:rsidRPr="00AE2422">
        <w:tab/>
        <w:t>........................................</w:t>
      </w:r>
    </w:p>
    <w:p w:rsidR="00AE2422" w:rsidRPr="00AE2422" w:rsidRDefault="00AE2422" w:rsidP="00383E02">
      <w:r w:rsidRPr="00AE2422">
        <w:t>Terje Pettersen</w:t>
      </w:r>
      <w:r w:rsidRPr="00AE2422">
        <w:tab/>
      </w:r>
      <w:r w:rsidRPr="00AE2422">
        <w:tab/>
      </w:r>
      <w:r>
        <w:tab/>
      </w:r>
      <w:r w:rsidR="00CE2611">
        <w:tab/>
      </w:r>
      <w:r w:rsidRPr="00AE2422">
        <w:tab/>
      </w:r>
      <w:r w:rsidR="002C2591">
        <w:t>Merete Angell</w:t>
      </w:r>
    </w:p>
    <w:p w:rsidR="00AE2422" w:rsidRPr="00AE2422" w:rsidRDefault="00AE2422" w:rsidP="00383E02">
      <w:r w:rsidRPr="00AE2422">
        <w:t>Kirkeverge</w:t>
      </w:r>
      <w:r w:rsidRPr="00AE2422">
        <w:tab/>
      </w:r>
      <w:r w:rsidRPr="00AE2422">
        <w:tab/>
      </w:r>
      <w:r w:rsidRPr="00AE2422">
        <w:tab/>
      </w:r>
      <w:r w:rsidRPr="00AE2422">
        <w:tab/>
      </w:r>
      <w:r w:rsidR="00CE2611">
        <w:tab/>
      </w:r>
      <w:r>
        <w:tab/>
      </w:r>
      <w:r w:rsidR="002C2591">
        <w:t>Nestleder</w:t>
      </w:r>
      <w:r w:rsidRPr="00AE2422">
        <w:t xml:space="preserve"> Lebesby Menighetsråd</w:t>
      </w:r>
    </w:p>
    <w:sectPr w:rsidR="00AE2422" w:rsidRPr="00AE2422" w:rsidSect="00CB2508">
      <w:headerReference w:type="even" r:id="rId10"/>
      <w:headerReference w:type="default" r:id="rId11"/>
      <w:footerReference w:type="default" r:id="rId12"/>
      <w:endnotePr>
        <w:numFmt w:val="decimal"/>
      </w:endnotePr>
      <w:pgSz w:w="11905" w:h="16837" w:code="9"/>
      <w:pgMar w:top="709" w:right="1134" w:bottom="284" w:left="1134" w:header="709" w:footer="284"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CF" w:rsidRDefault="007D22CF">
      <w:r>
        <w:separator/>
      </w:r>
    </w:p>
  </w:endnote>
  <w:endnote w:type="continuationSeparator" w:id="0">
    <w:p w:rsidR="007D22CF" w:rsidRDefault="007D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ookCondensed">
    <w:altName w:val="Times New Roman"/>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insideH w:val="single" w:sz="4" w:space="0" w:color="auto"/>
      </w:tblBorders>
      <w:tblLayout w:type="fixed"/>
      <w:tblCellMar>
        <w:left w:w="70" w:type="dxa"/>
        <w:right w:w="70" w:type="dxa"/>
      </w:tblCellMar>
      <w:tblLook w:val="0000" w:firstRow="0" w:lastRow="0" w:firstColumn="0" w:lastColumn="0" w:noHBand="0" w:noVBand="0"/>
    </w:tblPr>
    <w:tblGrid>
      <w:gridCol w:w="2338"/>
      <w:gridCol w:w="1984"/>
      <w:gridCol w:w="1701"/>
      <w:gridCol w:w="1135"/>
      <w:gridCol w:w="160"/>
      <w:gridCol w:w="2675"/>
    </w:tblGrid>
    <w:tr w:rsidR="007D22CF">
      <w:trPr>
        <w:cantSplit/>
        <w:trHeight w:val="277"/>
      </w:trPr>
      <w:tc>
        <w:tcPr>
          <w:tcW w:w="9993" w:type="dxa"/>
          <w:gridSpan w:val="6"/>
          <w:tcBorders>
            <w:top w:val="single" w:sz="4" w:space="0" w:color="auto"/>
            <w:bottom w:val="nil"/>
          </w:tcBorders>
        </w:tcPr>
        <w:p w:rsidR="007D22CF" w:rsidRDefault="007D22CF">
          <w:pPr>
            <w:pStyle w:val="Bunntekst"/>
          </w:pPr>
        </w:p>
      </w:tc>
    </w:tr>
    <w:tr w:rsidR="007D22CF">
      <w:trPr>
        <w:trHeight w:val="352"/>
      </w:trPr>
      <w:tc>
        <w:tcPr>
          <w:tcW w:w="2338" w:type="dxa"/>
          <w:tcBorders>
            <w:top w:val="nil"/>
            <w:bottom w:val="nil"/>
          </w:tcBorders>
          <w:vAlign w:val="center"/>
        </w:tcPr>
        <w:p w:rsidR="007D22CF" w:rsidRDefault="007D22CF">
          <w:pPr>
            <w:pStyle w:val="Bunntekst"/>
          </w:pPr>
          <w:r>
            <w:t>Postadresse:</w:t>
          </w:r>
        </w:p>
      </w:tc>
      <w:tc>
        <w:tcPr>
          <w:tcW w:w="1984" w:type="dxa"/>
          <w:tcBorders>
            <w:top w:val="nil"/>
            <w:bottom w:val="nil"/>
          </w:tcBorders>
          <w:vAlign w:val="center"/>
        </w:tcPr>
        <w:p w:rsidR="007D22CF" w:rsidRDefault="007D22CF">
          <w:pPr>
            <w:pStyle w:val="Bunntekst"/>
          </w:pPr>
          <w:r>
            <w:t>Besøksadresse:</w:t>
          </w:r>
        </w:p>
      </w:tc>
      <w:tc>
        <w:tcPr>
          <w:tcW w:w="1701" w:type="dxa"/>
          <w:tcBorders>
            <w:top w:val="nil"/>
            <w:bottom w:val="nil"/>
          </w:tcBorders>
          <w:vAlign w:val="center"/>
        </w:tcPr>
        <w:p w:rsidR="007D22CF" w:rsidRDefault="007D22CF">
          <w:pPr>
            <w:pStyle w:val="Bunntekst"/>
          </w:pPr>
          <w:r>
            <w:t>Org. nr.:</w:t>
          </w:r>
        </w:p>
      </w:tc>
      <w:tc>
        <w:tcPr>
          <w:tcW w:w="1135" w:type="dxa"/>
          <w:tcBorders>
            <w:top w:val="nil"/>
            <w:bottom w:val="nil"/>
          </w:tcBorders>
          <w:vAlign w:val="center"/>
        </w:tcPr>
        <w:p w:rsidR="007D22CF" w:rsidRDefault="007D22CF">
          <w:pPr>
            <w:pStyle w:val="Bunntekst"/>
          </w:pPr>
          <w:r>
            <w:t>Telefon:</w:t>
          </w:r>
        </w:p>
      </w:tc>
      <w:tc>
        <w:tcPr>
          <w:tcW w:w="160" w:type="dxa"/>
          <w:tcBorders>
            <w:top w:val="nil"/>
            <w:bottom w:val="nil"/>
          </w:tcBorders>
          <w:vAlign w:val="center"/>
        </w:tcPr>
        <w:p w:rsidR="007D22CF" w:rsidRDefault="007D22CF" w:rsidP="00233BE6">
          <w:pPr>
            <w:pStyle w:val="Bunntekst"/>
            <w:ind w:right="-70"/>
          </w:pPr>
        </w:p>
      </w:tc>
      <w:tc>
        <w:tcPr>
          <w:tcW w:w="2675" w:type="dxa"/>
          <w:tcBorders>
            <w:top w:val="nil"/>
            <w:bottom w:val="nil"/>
          </w:tcBorders>
          <w:vAlign w:val="center"/>
        </w:tcPr>
        <w:p w:rsidR="007D22CF" w:rsidRDefault="007D22CF">
          <w:pPr>
            <w:pStyle w:val="Bunntekst"/>
          </w:pPr>
          <w:r>
            <w:t>E-post:</w:t>
          </w:r>
        </w:p>
      </w:tc>
    </w:tr>
    <w:tr w:rsidR="007D22CF">
      <w:tc>
        <w:tcPr>
          <w:tcW w:w="2338" w:type="dxa"/>
          <w:tcBorders>
            <w:top w:val="nil"/>
            <w:left w:val="nil"/>
            <w:bottom w:val="nil"/>
            <w:right w:val="nil"/>
          </w:tcBorders>
          <w:vAlign w:val="bottom"/>
        </w:tcPr>
        <w:p w:rsidR="007D22CF" w:rsidRDefault="007D22CF">
          <w:pPr>
            <w:pStyle w:val="Bunntekst"/>
          </w:pPr>
          <w:r>
            <w:t>Postboks 91</w:t>
          </w:r>
        </w:p>
        <w:p w:rsidR="007D22CF" w:rsidRDefault="007D22CF">
          <w:pPr>
            <w:pStyle w:val="Bunntekst"/>
          </w:pPr>
          <w:r>
            <w:t>9790 KJØLLEFJORD</w:t>
          </w:r>
        </w:p>
      </w:tc>
      <w:tc>
        <w:tcPr>
          <w:tcW w:w="1984" w:type="dxa"/>
          <w:tcBorders>
            <w:top w:val="nil"/>
            <w:left w:val="nil"/>
            <w:bottom w:val="nil"/>
          </w:tcBorders>
          <w:vAlign w:val="bottom"/>
        </w:tcPr>
        <w:p w:rsidR="007D22CF" w:rsidRDefault="007D22CF">
          <w:pPr>
            <w:pStyle w:val="Bunntekst"/>
          </w:pPr>
          <w:r>
            <w:t>Strandveien 175</w:t>
          </w:r>
        </w:p>
        <w:p w:rsidR="007D22CF" w:rsidRDefault="007D22CF">
          <w:pPr>
            <w:pStyle w:val="Bunntekst"/>
          </w:pPr>
          <w:r>
            <w:t>Kjøllefjord</w:t>
          </w:r>
        </w:p>
      </w:tc>
      <w:tc>
        <w:tcPr>
          <w:tcW w:w="1701" w:type="dxa"/>
          <w:tcBorders>
            <w:top w:val="nil"/>
            <w:left w:val="nil"/>
            <w:bottom w:val="nil"/>
          </w:tcBorders>
          <w:vAlign w:val="bottom"/>
        </w:tcPr>
        <w:p w:rsidR="007D22CF" w:rsidRDefault="007D22CF">
          <w:pPr>
            <w:pStyle w:val="Bunntekst"/>
          </w:pPr>
          <w:r>
            <w:t>977 001 749</w:t>
          </w:r>
        </w:p>
      </w:tc>
      <w:tc>
        <w:tcPr>
          <w:tcW w:w="1135" w:type="dxa"/>
          <w:tcBorders>
            <w:top w:val="nil"/>
            <w:bottom w:val="nil"/>
          </w:tcBorders>
          <w:vAlign w:val="bottom"/>
        </w:tcPr>
        <w:p w:rsidR="007D22CF" w:rsidRDefault="007D22CF">
          <w:pPr>
            <w:pStyle w:val="Bunntekst"/>
          </w:pPr>
          <w:r>
            <w:t xml:space="preserve">                        941 94 299</w:t>
          </w:r>
        </w:p>
      </w:tc>
      <w:tc>
        <w:tcPr>
          <w:tcW w:w="160" w:type="dxa"/>
          <w:tcBorders>
            <w:top w:val="nil"/>
            <w:bottom w:val="nil"/>
          </w:tcBorders>
          <w:vAlign w:val="bottom"/>
        </w:tcPr>
        <w:p w:rsidR="007D22CF" w:rsidRDefault="007D22CF">
          <w:pPr>
            <w:pStyle w:val="Bunntekst"/>
          </w:pPr>
        </w:p>
      </w:tc>
      <w:tc>
        <w:tcPr>
          <w:tcW w:w="2675" w:type="dxa"/>
          <w:tcBorders>
            <w:top w:val="nil"/>
            <w:bottom w:val="nil"/>
          </w:tcBorders>
          <w:vAlign w:val="bottom"/>
        </w:tcPr>
        <w:p w:rsidR="007D22CF" w:rsidRDefault="007D22CF">
          <w:pPr>
            <w:pStyle w:val="Bunntekst"/>
          </w:pPr>
          <w:r>
            <w:t>kirken@lebesby.kommune.no</w:t>
          </w:r>
        </w:p>
      </w:tc>
    </w:tr>
  </w:tbl>
  <w:p w:rsidR="007D22CF" w:rsidRDefault="007D22CF">
    <w:pPr>
      <w:pStyle w:val="Bunntekst"/>
    </w:pPr>
    <w:r>
      <w:rPr>
        <w:noProof/>
      </w:rPr>
      <mc:AlternateContent>
        <mc:Choice Requires="wps">
          <w:drawing>
            <wp:anchor distT="0" distB="0" distL="114300" distR="114300" simplePos="0" relativeHeight="251659264" behindDoc="0" locked="1" layoutInCell="0" allowOverlap="1">
              <wp:simplePos x="0" y="0"/>
              <wp:positionH relativeFrom="page">
                <wp:posOffset>7315200</wp:posOffset>
              </wp:positionH>
              <wp:positionV relativeFrom="page">
                <wp:posOffset>5400675</wp:posOffset>
              </wp:positionV>
              <wp:extent cx="91440" cy="0"/>
              <wp:effectExtent l="9525" t="9525" r="13335" b="9525"/>
              <wp:wrapNone/>
              <wp:docPr id="2" name="Lin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1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425.25pt" to="583.2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" o:allowincell="f" strokeweight=".25pt">
              <o:lock v:ext="edit" aspectratio="t"/>
              <w10:wrap anchorx="page" anchory="page"/>
              <w10:anchorlock/>
            </v:lin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page">
                <wp:posOffset>144145</wp:posOffset>
              </wp:positionH>
              <wp:positionV relativeFrom="page">
                <wp:posOffset>5400675</wp:posOffset>
              </wp:positionV>
              <wp:extent cx="90805" cy="0"/>
              <wp:effectExtent l="10795" t="9525" r="12700" b="9525"/>
              <wp:wrapNone/>
              <wp:docPr id="1"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08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5.25pt" to="18.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" o:allowincell="f" strokeweight=".25pt">
              <o:lock v:ext="edit" aspectratio="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CF" w:rsidRDefault="007D22CF">
      <w:r>
        <w:separator/>
      </w:r>
    </w:p>
  </w:footnote>
  <w:footnote w:type="continuationSeparator" w:id="0">
    <w:p w:rsidR="007D22CF" w:rsidRDefault="007D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CF" w:rsidRDefault="007D22CF">
    <w:pPr>
      <w:pStyle w:val="Topptekst"/>
      <w:framePr w:wrap="auto"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rsidR="007D22CF" w:rsidRDefault="007D22CF">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CF" w:rsidRDefault="007D22CF">
    <w:pPr>
      <w:pStyle w:val="Topptekst"/>
      <w:ind w:right="360"/>
      <w:rPr>
        <w:sz w:val="32"/>
      </w:rPr>
    </w:pPr>
    <w:r>
      <w:rPr>
        <w:noProof/>
      </w:rPr>
      <w:drawing>
        <wp:anchor distT="0" distB="0" distL="114300" distR="114300" simplePos="0" relativeHeight="251656192" behindDoc="0" locked="0" layoutInCell="0" allowOverlap="1">
          <wp:simplePos x="0" y="0"/>
          <wp:positionH relativeFrom="column">
            <wp:posOffset>10795</wp:posOffset>
          </wp:positionH>
          <wp:positionV relativeFrom="paragraph">
            <wp:posOffset>7620</wp:posOffset>
          </wp:positionV>
          <wp:extent cx="539750" cy="647700"/>
          <wp:effectExtent l="0" t="0" r="0" b="0"/>
          <wp:wrapSquare wrapText="right"/>
          <wp:docPr id="4" name="Bilde 3" descr="vaap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vaap1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DEN NORSKE KIRKE</w:t>
    </w:r>
  </w:p>
  <w:p w:rsidR="007D22CF" w:rsidRDefault="007D22CF">
    <w:pPr>
      <w:pStyle w:val="Topptekst"/>
      <w:rPr>
        <w:sz w:val="38"/>
      </w:rPr>
    </w:pPr>
    <w:r>
      <w:rPr>
        <w:noProof/>
      </w:rPr>
      <mc:AlternateContent>
        <mc:Choice Requires="wps">
          <w:drawing>
            <wp:anchor distT="0" distB="0" distL="114300" distR="114300" simplePos="0" relativeHeight="251657216" behindDoc="0" locked="0" layoutInCell="0" allowOverlap="1">
              <wp:simplePos x="0" y="0"/>
              <wp:positionH relativeFrom="column">
                <wp:posOffset>4766945</wp:posOffset>
              </wp:positionH>
              <wp:positionV relativeFrom="paragraph">
                <wp:posOffset>-216535</wp:posOffset>
              </wp:positionV>
              <wp:extent cx="1371600" cy="609600"/>
              <wp:effectExtent l="4445" t="2540" r="0" b="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2CF" w:rsidRDefault="007D22C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35pt;margin-top:-17.05pt;width:108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z+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" o:allowincell="f" filled="f" stroked="f">
              <v:textbox>
                <w:txbxContent>
                  <w:p w:rsidR="007D22CF" w:rsidRDefault="007D22CF">
                    <w:pPr>
                      <w:rPr>
                        <w:rFonts w:ascii="Arial" w:hAnsi="Arial" w:cs="Arial"/>
                        <w:sz w:val="22"/>
                      </w:rPr>
                    </w:pPr>
                  </w:p>
                </w:txbxContent>
              </v:textbox>
              <w10:wrap type="square" side="left"/>
            </v:shape>
          </w:pict>
        </mc:Fallback>
      </mc:AlternateContent>
    </w:r>
    <w:r>
      <w:rPr>
        <w:sz w:val="32"/>
      </w:rPr>
      <w:t>Lebesby og Kjøllefjord menighetsråd</w:t>
    </w:r>
  </w:p>
  <w:p w:rsidR="007D22CF" w:rsidRDefault="007D22CF">
    <w:pPr>
      <w:pStyle w:val="Topptekst"/>
      <w:ind w:left="0"/>
    </w:pPr>
  </w:p>
  <w:p w:rsidR="007D22CF" w:rsidRDefault="007D22CF">
    <w:pPr>
      <w:pStyle w:val="Topptekst"/>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F85"/>
    <w:multiLevelType w:val="multilevel"/>
    <w:tmpl w:val="D3B41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752DE1"/>
    <w:multiLevelType w:val="hybridMultilevel"/>
    <w:tmpl w:val="6380BDB4"/>
    <w:lvl w:ilvl="0" w:tplc="04140001">
      <w:start w:val="52"/>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37702BF"/>
    <w:multiLevelType w:val="multilevel"/>
    <w:tmpl w:val="1A5C8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837CED"/>
    <w:multiLevelType w:val="hybridMultilevel"/>
    <w:tmpl w:val="71E0283A"/>
    <w:lvl w:ilvl="0" w:tplc="D758D4F6">
      <w:start w:val="26"/>
      <w:numFmt w:val="decimal"/>
      <w:lvlText w:val="%1"/>
      <w:lvlJc w:val="left"/>
      <w:pPr>
        <w:tabs>
          <w:tab w:val="num" w:pos="2580"/>
        </w:tabs>
        <w:ind w:left="2580" w:hanging="2100"/>
      </w:pPr>
      <w:rPr>
        <w:rFonts w:cs="Times New Roman" w:hint="default"/>
      </w:rPr>
    </w:lvl>
    <w:lvl w:ilvl="1" w:tplc="04140019">
      <w:start w:val="1"/>
      <w:numFmt w:val="lowerLetter"/>
      <w:lvlText w:val="%2."/>
      <w:lvlJc w:val="left"/>
      <w:pPr>
        <w:tabs>
          <w:tab w:val="num" w:pos="1560"/>
        </w:tabs>
        <w:ind w:left="1560" w:hanging="360"/>
      </w:pPr>
      <w:rPr>
        <w:rFonts w:cs="Times New Roman"/>
      </w:rPr>
    </w:lvl>
    <w:lvl w:ilvl="2" w:tplc="0414001B">
      <w:start w:val="1"/>
      <w:numFmt w:val="lowerRoman"/>
      <w:lvlText w:val="%3."/>
      <w:lvlJc w:val="right"/>
      <w:pPr>
        <w:tabs>
          <w:tab w:val="num" w:pos="2280"/>
        </w:tabs>
        <w:ind w:left="2280" w:hanging="180"/>
      </w:pPr>
      <w:rPr>
        <w:rFonts w:cs="Times New Roman"/>
      </w:rPr>
    </w:lvl>
    <w:lvl w:ilvl="3" w:tplc="0414000F">
      <w:start w:val="1"/>
      <w:numFmt w:val="decimal"/>
      <w:lvlText w:val="%4."/>
      <w:lvlJc w:val="left"/>
      <w:pPr>
        <w:tabs>
          <w:tab w:val="num" w:pos="3000"/>
        </w:tabs>
        <w:ind w:left="3000" w:hanging="360"/>
      </w:pPr>
      <w:rPr>
        <w:rFonts w:cs="Times New Roman"/>
      </w:rPr>
    </w:lvl>
    <w:lvl w:ilvl="4" w:tplc="04140019">
      <w:start w:val="1"/>
      <w:numFmt w:val="lowerLetter"/>
      <w:lvlText w:val="%5."/>
      <w:lvlJc w:val="left"/>
      <w:pPr>
        <w:tabs>
          <w:tab w:val="num" w:pos="3720"/>
        </w:tabs>
        <w:ind w:left="3720" w:hanging="360"/>
      </w:pPr>
      <w:rPr>
        <w:rFonts w:cs="Times New Roman"/>
      </w:rPr>
    </w:lvl>
    <w:lvl w:ilvl="5" w:tplc="0414001B">
      <w:start w:val="1"/>
      <w:numFmt w:val="lowerRoman"/>
      <w:lvlText w:val="%6."/>
      <w:lvlJc w:val="right"/>
      <w:pPr>
        <w:tabs>
          <w:tab w:val="num" w:pos="4440"/>
        </w:tabs>
        <w:ind w:left="4440" w:hanging="180"/>
      </w:pPr>
      <w:rPr>
        <w:rFonts w:cs="Times New Roman"/>
      </w:rPr>
    </w:lvl>
    <w:lvl w:ilvl="6" w:tplc="0414000F">
      <w:start w:val="1"/>
      <w:numFmt w:val="decimal"/>
      <w:lvlText w:val="%7."/>
      <w:lvlJc w:val="left"/>
      <w:pPr>
        <w:tabs>
          <w:tab w:val="num" w:pos="5160"/>
        </w:tabs>
        <w:ind w:left="5160" w:hanging="360"/>
      </w:pPr>
      <w:rPr>
        <w:rFonts w:cs="Times New Roman"/>
      </w:rPr>
    </w:lvl>
    <w:lvl w:ilvl="7" w:tplc="04140019">
      <w:start w:val="1"/>
      <w:numFmt w:val="lowerLetter"/>
      <w:lvlText w:val="%8."/>
      <w:lvlJc w:val="left"/>
      <w:pPr>
        <w:tabs>
          <w:tab w:val="num" w:pos="5880"/>
        </w:tabs>
        <w:ind w:left="5880" w:hanging="360"/>
      </w:pPr>
      <w:rPr>
        <w:rFonts w:cs="Times New Roman"/>
      </w:rPr>
    </w:lvl>
    <w:lvl w:ilvl="8" w:tplc="0414001B">
      <w:start w:val="1"/>
      <w:numFmt w:val="lowerRoman"/>
      <w:lvlText w:val="%9."/>
      <w:lvlJc w:val="right"/>
      <w:pPr>
        <w:tabs>
          <w:tab w:val="num" w:pos="6600"/>
        </w:tabs>
        <w:ind w:left="6600" w:hanging="180"/>
      </w:pPr>
      <w:rPr>
        <w:rFonts w:cs="Times New Roman"/>
      </w:rPr>
    </w:lvl>
  </w:abstractNum>
  <w:abstractNum w:abstractNumId="4">
    <w:nsid w:val="27837FDD"/>
    <w:multiLevelType w:val="hybridMultilevel"/>
    <w:tmpl w:val="08A057FC"/>
    <w:lvl w:ilvl="0" w:tplc="120A73DA">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C0682B"/>
    <w:multiLevelType w:val="hybridMultilevel"/>
    <w:tmpl w:val="11044744"/>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6">
    <w:nsid w:val="2D611A23"/>
    <w:multiLevelType w:val="hybridMultilevel"/>
    <w:tmpl w:val="BED80D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2D13A76"/>
    <w:multiLevelType w:val="hybridMultilevel"/>
    <w:tmpl w:val="C6564952"/>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8">
    <w:nsid w:val="3C426326"/>
    <w:multiLevelType w:val="hybridMultilevel"/>
    <w:tmpl w:val="8864CB6C"/>
    <w:lvl w:ilvl="0" w:tplc="FDF654DA">
      <w:start w:val="13"/>
      <w:numFmt w:val="bullet"/>
      <w:lvlText w:val="-"/>
      <w:lvlJc w:val="left"/>
      <w:pPr>
        <w:ind w:left="720" w:hanging="360"/>
      </w:pPr>
      <w:rPr>
        <w:rFonts w:ascii="Times New Roman" w:eastAsia="Times New Roman" w:hAnsi="Times New Roman"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3D9B299C"/>
    <w:multiLevelType w:val="multilevel"/>
    <w:tmpl w:val="EA08B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19946E9"/>
    <w:multiLevelType w:val="hybridMultilevel"/>
    <w:tmpl w:val="19621D9E"/>
    <w:lvl w:ilvl="0" w:tplc="F1446B84">
      <w:start w:val="29"/>
      <w:numFmt w:val="decimal"/>
      <w:lvlText w:val="%1"/>
      <w:lvlJc w:val="left"/>
      <w:pPr>
        <w:tabs>
          <w:tab w:val="num" w:pos="1500"/>
        </w:tabs>
        <w:ind w:left="1500" w:hanging="1020"/>
      </w:pPr>
      <w:rPr>
        <w:rFonts w:cs="Times New Roman" w:hint="default"/>
      </w:rPr>
    </w:lvl>
    <w:lvl w:ilvl="1" w:tplc="04140019">
      <w:start w:val="1"/>
      <w:numFmt w:val="lowerLetter"/>
      <w:lvlText w:val="%2."/>
      <w:lvlJc w:val="left"/>
      <w:pPr>
        <w:tabs>
          <w:tab w:val="num" w:pos="1560"/>
        </w:tabs>
        <w:ind w:left="1560" w:hanging="360"/>
      </w:pPr>
      <w:rPr>
        <w:rFonts w:cs="Times New Roman"/>
      </w:rPr>
    </w:lvl>
    <w:lvl w:ilvl="2" w:tplc="0414001B">
      <w:start w:val="1"/>
      <w:numFmt w:val="lowerRoman"/>
      <w:lvlText w:val="%3."/>
      <w:lvlJc w:val="right"/>
      <w:pPr>
        <w:tabs>
          <w:tab w:val="num" w:pos="2280"/>
        </w:tabs>
        <w:ind w:left="2280" w:hanging="180"/>
      </w:pPr>
      <w:rPr>
        <w:rFonts w:cs="Times New Roman"/>
      </w:rPr>
    </w:lvl>
    <w:lvl w:ilvl="3" w:tplc="0414000F">
      <w:start w:val="1"/>
      <w:numFmt w:val="decimal"/>
      <w:lvlText w:val="%4."/>
      <w:lvlJc w:val="left"/>
      <w:pPr>
        <w:tabs>
          <w:tab w:val="num" w:pos="3000"/>
        </w:tabs>
        <w:ind w:left="3000" w:hanging="360"/>
      </w:pPr>
      <w:rPr>
        <w:rFonts w:cs="Times New Roman"/>
      </w:rPr>
    </w:lvl>
    <w:lvl w:ilvl="4" w:tplc="04140019">
      <w:start w:val="1"/>
      <w:numFmt w:val="lowerLetter"/>
      <w:lvlText w:val="%5."/>
      <w:lvlJc w:val="left"/>
      <w:pPr>
        <w:tabs>
          <w:tab w:val="num" w:pos="3720"/>
        </w:tabs>
        <w:ind w:left="3720" w:hanging="360"/>
      </w:pPr>
      <w:rPr>
        <w:rFonts w:cs="Times New Roman"/>
      </w:rPr>
    </w:lvl>
    <w:lvl w:ilvl="5" w:tplc="0414001B">
      <w:start w:val="1"/>
      <w:numFmt w:val="lowerRoman"/>
      <w:lvlText w:val="%6."/>
      <w:lvlJc w:val="right"/>
      <w:pPr>
        <w:tabs>
          <w:tab w:val="num" w:pos="4440"/>
        </w:tabs>
        <w:ind w:left="4440" w:hanging="180"/>
      </w:pPr>
      <w:rPr>
        <w:rFonts w:cs="Times New Roman"/>
      </w:rPr>
    </w:lvl>
    <w:lvl w:ilvl="6" w:tplc="0414000F">
      <w:start w:val="1"/>
      <w:numFmt w:val="decimal"/>
      <w:lvlText w:val="%7."/>
      <w:lvlJc w:val="left"/>
      <w:pPr>
        <w:tabs>
          <w:tab w:val="num" w:pos="5160"/>
        </w:tabs>
        <w:ind w:left="5160" w:hanging="360"/>
      </w:pPr>
      <w:rPr>
        <w:rFonts w:cs="Times New Roman"/>
      </w:rPr>
    </w:lvl>
    <w:lvl w:ilvl="7" w:tplc="04140019">
      <w:start w:val="1"/>
      <w:numFmt w:val="lowerLetter"/>
      <w:lvlText w:val="%8."/>
      <w:lvlJc w:val="left"/>
      <w:pPr>
        <w:tabs>
          <w:tab w:val="num" w:pos="5880"/>
        </w:tabs>
        <w:ind w:left="5880" w:hanging="360"/>
      </w:pPr>
      <w:rPr>
        <w:rFonts w:cs="Times New Roman"/>
      </w:rPr>
    </w:lvl>
    <w:lvl w:ilvl="8" w:tplc="0414001B">
      <w:start w:val="1"/>
      <w:numFmt w:val="lowerRoman"/>
      <w:lvlText w:val="%9."/>
      <w:lvlJc w:val="right"/>
      <w:pPr>
        <w:tabs>
          <w:tab w:val="num" w:pos="6600"/>
        </w:tabs>
        <w:ind w:left="6600" w:hanging="180"/>
      </w:pPr>
      <w:rPr>
        <w:rFonts w:cs="Times New Roman"/>
      </w:rPr>
    </w:lvl>
  </w:abstractNum>
  <w:abstractNum w:abstractNumId="11">
    <w:nsid w:val="41ED5F6F"/>
    <w:multiLevelType w:val="hybridMultilevel"/>
    <w:tmpl w:val="377289F8"/>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43C10CDC"/>
    <w:multiLevelType w:val="multilevel"/>
    <w:tmpl w:val="1A160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B67A49"/>
    <w:multiLevelType w:val="hybridMultilevel"/>
    <w:tmpl w:val="4C56CF4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4">
    <w:nsid w:val="589A5BE6"/>
    <w:multiLevelType w:val="multilevel"/>
    <w:tmpl w:val="7D1A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A8866A6"/>
    <w:multiLevelType w:val="hybridMultilevel"/>
    <w:tmpl w:val="6220F2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62EA6974"/>
    <w:multiLevelType w:val="multilevel"/>
    <w:tmpl w:val="8EC0E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8485D19"/>
    <w:multiLevelType w:val="hybridMultilevel"/>
    <w:tmpl w:val="9060352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7718205F"/>
    <w:multiLevelType w:val="hybridMultilevel"/>
    <w:tmpl w:val="6DE0A864"/>
    <w:lvl w:ilvl="0" w:tplc="E886127C">
      <w:start w:val="13"/>
      <w:numFmt w:val="bullet"/>
      <w:lvlText w:val="-"/>
      <w:lvlJc w:val="left"/>
      <w:pPr>
        <w:ind w:left="1800" w:hanging="360"/>
      </w:pPr>
      <w:rPr>
        <w:rFonts w:ascii="Times New Roman" w:eastAsia="Times New Roman" w:hAnsi="Times New Roman" w:cs="Times New Roman"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9">
    <w:nsid w:val="787D1794"/>
    <w:multiLevelType w:val="hybridMultilevel"/>
    <w:tmpl w:val="11044744"/>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0">
    <w:nsid w:val="7B721116"/>
    <w:multiLevelType w:val="hybridMultilevel"/>
    <w:tmpl w:val="89E0D5C4"/>
    <w:lvl w:ilvl="0" w:tplc="12A6D6FE">
      <w:start w:val="20"/>
      <w:numFmt w:val="decimal"/>
      <w:lvlText w:val="%1"/>
      <w:lvlJc w:val="left"/>
      <w:pPr>
        <w:tabs>
          <w:tab w:val="num" w:pos="1500"/>
        </w:tabs>
        <w:ind w:left="1500" w:hanging="1020"/>
      </w:pPr>
      <w:rPr>
        <w:rFonts w:cs="Times New Roman" w:hint="default"/>
      </w:rPr>
    </w:lvl>
    <w:lvl w:ilvl="1" w:tplc="04140019">
      <w:start w:val="1"/>
      <w:numFmt w:val="lowerLetter"/>
      <w:lvlText w:val="%2."/>
      <w:lvlJc w:val="left"/>
      <w:pPr>
        <w:tabs>
          <w:tab w:val="num" w:pos="1560"/>
        </w:tabs>
        <w:ind w:left="1560" w:hanging="360"/>
      </w:pPr>
      <w:rPr>
        <w:rFonts w:cs="Times New Roman"/>
      </w:rPr>
    </w:lvl>
    <w:lvl w:ilvl="2" w:tplc="0414001B">
      <w:start w:val="1"/>
      <w:numFmt w:val="lowerRoman"/>
      <w:lvlText w:val="%3."/>
      <w:lvlJc w:val="right"/>
      <w:pPr>
        <w:tabs>
          <w:tab w:val="num" w:pos="2280"/>
        </w:tabs>
        <w:ind w:left="2280" w:hanging="180"/>
      </w:pPr>
      <w:rPr>
        <w:rFonts w:cs="Times New Roman"/>
      </w:rPr>
    </w:lvl>
    <w:lvl w:ilvl="3" w:tplc="0414000F">
      <w:start w:val="1"/>
      <w:numFmt w:val="decimal"/>
      <w:lvlText w:val="%4."/>
      <w:lvlJc w:val="left"/>
      <w:pPr>
        <w:tabs>
          <w:tab w:val="num" w:pos="3000"/>
        </w:tabs>
        <w:ind w:left="3000" w:hanging="360"/>
      </w:pPr>
      <w:rPr>
        <w:rFonts w:cs="Times New Roman"/>
      </w:rPr>
    </w:lvl>
    <w:lvl w:ilvl="4" w:tplc="04140019">
      <w:start w:val="1"/>
      <w:numFmt w:val="lowerLetter"/>
      <w:lvlText w:val="%5."/>
      <w:lvlJc w:val="left"/>
      <w:pPr>
        <w:tabs>
          <w:tab w:val="num" w:pos="3720"/>
        </w:tabs>
        <w:ind w:left="3720" w:hanging="360"/>
      </w:pPr>
      <w:rPr>
        <w:rFonts w:cs="Times New Roman"/>
      </w:rPr>
    </w:lvl>
    <w:lvl w:ilvl="5" w:tplc="0414001B">
      <w:start w:val="1"/>
      <w:numFmt w:val="lowerRoman"/>
      <w:lvlText w:val="%6."/>
      <w:lvlJc w:val="right"/>
      <w:pPr>
        <w:tabs>
          <w:tab w:val="num" w:pos="4440"/>
        </w:tabs>
        <w:ind w:left="4440" w:hanging="180"/>
      </w:pPr>
      <w:rPr>
        <w:rFonts w:cs="Times New Roman"/>
      </w:rPr>
    </w:lvl>
    <w:lvl w:ilvl="6" w:tplc="0414000F">
      <w:start w:val="1"/>
      <w:numFmt w:val="decimal"/>
      <w:lvlText w:val="%7."/>
      <w:lvlJc w:val="left"/>
      <w:pPr>
        <w:tabs>
          <w:tab w:val="num" w:pos="5160"/>
        </w:tabs>
        <w:ind w:left="5160" w:hanging="360"/>
      </w:pPr>
      <w:rPr>
        <w:rFonts w:cs="Times New Roman"/>
      </w:rPr>
    </w:lvl>
    <w:lvl w:ilvl="7" w:tplc="04140019">
      <w:start w:val="1"/>
      <w:numFmt w:val="lowerLetter"/>
      <w:lvlText w:val="%8."/>
      <w:lvlJc w:val="left"/>
      <w:pPr>
        <w:tabs>
          <w:tab w:val="num" w:pos="5880"/>
        </w:tabs>
        <w:ind w:left="5880" w:hanging="360"/>
      </w:pPr>
      <w:rPr>
        <w:rFonts w:cs="Times New Roman"/>
      </w:rPr>
    </w:lvl>
    <w:lvl w:ilvl="8" w:tplc="0414001B">
      <w:start w:val="1"/>
      <w:numFmt w:val="lowerRoman"/>
      <w:lvlText w:val="%9."/>
      <w:lvlJc w:val="right"/>
      <w:pPr>
        <w:tabs>
          <w:tab w:val="num" w:pos="6600"/>
        </w:tabs>
        <w:ind w:left="6600" w:hanging="180"/>
      </w:pPr>
      <w:rPr>
        <w:rFonts w:cs="Times New Roman"/>
      </w:rPr>
    </w:lvl>
  </w:abstractNum>
  <w:num w:numId="1">
    <w:abstractNumId w:val="20"/>
  </w:num>
  <w:num w:numId="2">
    <w:abstractNumId w:val="3"/>
  </w:num>
  <w:num w:numId="3">
    <w:abstractNumId w:val="10"/>
  </w:num>
  <w:num w:numId="4">
    <w:abstractNumId w:val="13"/>
  </w:num>
  <w:num w:numId="5">
    <w:abstractNumId w:val="7"/>
  </w:num>
  <w:num w:numId="6">
    <w:abstractNumId w:val="5"/>
  </w:num>
  <w:num w:numId="7">
    <w:abstractNumId w:val="9"/>
  </w:num>
  <w:num w:numId="8">
    <w:abstractNumId w:val="16"/>
  </w:num>
  <w:num w:numId="9">
    <w:abstractNumId w:val="14"/>
  </w:num>
  <w:num w:numId="10">
    <w:abstractNumId w:val="8"/>
  </w:num>
  <w:num w:numId="11">
    <w:abstractNumId w:val="19"/>
  </w:num>
  <w:num w:numId="12">
    <w:abstractNumId w:val="2"/>
  </w:num>
  <w:num w:numId="13">
    <w:abstractNumId w:val="0"/>
  </w:num>
  <w:num w:numId="14">
    <w:abstractNumId w:val="12"/>
  </w:num>
  <w:num w:numId="15">
    <w:abstractNumId w:val="4"/>
  </w:num>
  <w:num w:numId="16">
    <w:abstractNumId w:val="18"/>
  </w:num>
  <w:num w:numId="17">
    <w:abstractNumId w:val="17"/>
  </w:num>
  <w:num w:numId="18">
    <w:abstractNumId w:val="11"/>
  </w:num>
  <w:num w:numId="19">
    <w:abstractNumId w:val="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64"/>
    <w:rsid w:val="00004F8F"/>
    <w:rsid w:val="0000590D"/>
    <w:rsid w:val="00013776"/>
    <w:rsid w:val="000173FB"/>
    <w:rsid w:val="00017BA4"/>
    <w:rsid w:val="00022C10"/>
    <w:rsid w:val="0002439C"/>
    <w:rsid w:val="00026A5C"/>
    <w:rsid w:val="00027FF6"/>
    <w:rsid w:val="00044915"/>
    <w:rsid w:val="00060B80"/>
    <w:rsid w:val="0007239B"/>
    <w:rsid w:val="00073B18"/>
    <w:rsid w:val="000845A6"/>
    <w:rsid w:val="00084C3C"/>
    <w:rsid w:val="00086B8E"/>
    <w:rsid w:val="00090E85"/>
    <w:rsid w:val="00093A82"/>
    <w:rsid w:val="00094775"/>
    <w:rsid w:val="000A032E"/>
    <w:rsid w:val="000A7295"/>
    <w:rsid w:val="000B4B7B"/>
    <w:rsid w:val="000D26C0"/>
    <w:rsid w:val="00102C8B"/>
    <w:rsid w:val="0011227D"/>
    <w:rsid w:val="00115AB4"/>
    <w:rsid w:val="00115BC4"/>
    <w:rsid w:val="001177EB"/>
    <w:rsid w:val="00143A76"/>
    <w:rsid w:val="001708E1"/>
    <w:rsid w:val="001A05CF"/>
    <w:rsid w:val="001A42B2"/>
    <w:rsid w:val="001B551D"/>
    <w:rsid w:val="001D1004"/>
    <w:rsid w:val="001D1AC5"/>
    <w:rsid w:val="001F1810"/>
    <w:rsid w:val="001F2D63"/>
    <w:rsid w:val="002062E5"/>
    <w:rsid w:val="002063B0"/>
    <w:rsid w:val="00217036"/>
    <w:rsid w:val="00233BE6"/>
    <w:rsid w:val="00236AAE"/>
    <w:rsid w:val="00237F60"/>
    <w:rsid w:val="00246C30"/>
    <w:rsid w:val="00246C3E"/>
    <w:rsid w:val="00252853"/>
    <w:rsid w:val="002528D0"/>
    <w:rsid w:val="002658D6"/>
    <w:rsid w:val="00277584"/>
    <w:rsid w:val="002803E4"/>
    <w:rsid w:val="002A0DCD"/>
    <w:rsid w:val="002A4ED4"/>
    <w:rsid w:val="002B220F"/>
    <w:rsid w:val="002C2591"/>
    <w:rsid w:val="002C6499"/>
    <w:rsid w:val="002D51D7"/>
    <w:rsid w:val="002E7095"/>
    <w:rsid w:val="002F7272"/>
    <w:rsid w:val="00302356"/>
    <w:rsid w:val="00334EED"/>
    <w:rsid w:val="00347F22"/>
    <w:rsid w:val="00350F7A"/>
    <w:rsid w:val="00362F62"/>
    <w:rsid w:val="00370E79"/>
    <w:rsid w:val="003712B0"/>
    <w:rsid w:val="003716C8"/>
    <w:rsid w:val="00373155"/>
    <w:rsid w:val="00383761"/>
    <w:rsid w:val="00383E02"/>
    <w:rsid w:val="00395CEA"/>
    <w:rsid w:val="003A7D6F"/>
    <w:rsid w:val="003B30E4"/>
    <w:rsid w:val="003B40E4"/>
    <w:rsid w:val="003B76A4"/>
    <w:rsid w:val="003F079F"/>
    <w:rsid w:val="003F374C"/>
    <w:rsid w:val="0042162F"/>
    <w:rsid w:val="004244DF"/>
    <w:rsid w:val="004336E0"/>
    <w:rsid w:val="00452A29"/>
    <w:rsid w:val="00460753"/>
    <w:rsid w:val="00476CB9"/>
    <w:rsid w:val="00480FDE"/>
    <w:rsid w:val="00481A7E"/>
    <w:rsid w:val="0048679B"/>
    <w:rsid w:val="00486B7B"/>
    <w:rsid w:val="00492B1E"/>
    <w:rsid w:val="00492E43"/>
    <w:rsid w:val="004A1E10"/>
    <w:rsid w:val="004A545E"/>
    <w:rsid w:val="004A5E7F"/>
    <w:rsid w:val="004B3DAE"/>
    <w:rsid w:val="004B4452"/>
    <w:rsid w:val="004B7D9A"/>
    <w:rsid w:val="004C0B63"/>
    <w:rsid w:val="004C6BFE"/>
    <w:rsid w:val="004D44B8"/>
    <w:rsid w:val="004F180C"/>
    <w:rsid w:val="004F4843"/>
    <w:rsid w:val="00500DDB"/>
    <w:rsid w:val="00502EDD"/>
    <w:rsid w:val="00507422"/>
    <w:rsid w:val="00514EDD"/>
    <w:rsid w:val="005161EB"/>
    <w:rsid w:val="005314E3"/>
    <w:rsid w:val="00533459"/>
    <w:rsid w:val="0055513C"/>
    <w:rsid w:val="00565AC4"/>
    <w:rsid w:val="005678ED"/>
    <w:rsid w:val="00573D9D"/>
    <w:rsid w:val="00576B8C"/>
    <w:rsid w:val="005805C9"/>
    <w:rsid w:val="00582C52"/>
    <w:rsid w:val="005837D7"/>
    <w:rsid w:val="00585F20"/>
    <w:rsid w:val="0059203B"/>
    <w:rsid w:val="00595694"/>
    <w:rsid w:val="005B4F11"/>
    <w:rsid w:val="005C4650"/>
    <w:rsid w:val="005C6CF7"/>
    <w:rsid w:val="005D4975"/>
    <w:rsid w:val="005E4E7D"/>
    <w:rsid w:val="005F179E"/>
    <w:rsid w:val="005F6A6A"/>
    <w:rsid w:val="00603AA2"/>
    <w:rsid w:val="00605504"/>
    <w:rsid w:val="006109FB"/>
    <w:rsid w:val="00610DE9"/>
    <w:rsid w:val="00615DDD"/>
    <w:rsid w:val="00620083"/>
    <w:rsid w:val="00631759"/>
    <w:rsid w:val="00631F44"/>
    <w:rsid w:val="00636DF7"/>
    <w:rsid w:val="00637043"/>
    <w:rsid w:val="006413D9"/>
    <w:rsid w:val="0065339D"/>
    <w:rsid w:val="00654307"/>
    <w:rsid w:val="00664052"/>
    <w:rsid w:val="00673084"/>
    <w:rsid w:val="00683BED"/>
    <w:rsid w:val="0068440B"/>
    <w:rsid w:val="006871D3"/>
    <w:rsid w:val="006967D7"/>
    <w:rsid w:val="006A0F80"/>
    <w:rsid w:val="006A2564"/>
    <w:rsid w:val="006A325C"/>
    <w:rsid w:val="006A3A5A"/>
    <w:rsid w:val="006A52A2"/>
    <w:rsid w:val="006B0193"/>
    <w:rsid w:val="006B1852"/>
    <w:rsid w:val="006C319D"/>
    <w:rsid w:val="006C5601"/>
    <w:rsid w:val="006D113F"/>
    <w:rsid w:val="006D1EF7"/>
    <w:rsid w:val="006D606B"/>
    <w:rsid w:val="006F32D3"/>
    <w:rsid w:val="006F6A6F"/>
    <w:rsid w:val="007032B0"/>
    <w:rsid w:val="00714140"/>
    <w:rsid w:val="00722692"/>
    <w:rsid w:val="0072611C"/>
    <w:rsid w:val="00735F52"/>
    <w:rsid w:val="007379F3"/>
    <w:rsid w:val="00746FDB"/>
    <w:rsid w:val="0074769A"/>
    <w:rsid w:val="007553EC"/>
    <w:rsid w:val="0075720B"/>
    <w:rsid w:val="00760805"/>
    <w:rsid w:val="00763A5A"/>
    <w:rsid w:val="007648E2"/>
    <w:rsid w:val="00772D1F"/>
    <w:rsid w:val="00774378"/>
    <w:rsid w:val="00775560"/>
    <w:rsid w:val="0077619B"/>
    <w:rsid w:val="007827E1"/>
    <w:rsid w:val="00783EAF"/>
    <w:rsid w:val="007908FE"/>
    <w:rsid w:val="007B0009"/>
    <w:rsid w:val="007C2DE2"/>
    <w:rsid w:val="007D22CF"/>
    <w:rsid w:val="007D7073"/>
    <w:rsid w:val="007E4BFF"/>
    <w:rsid w:val="007F2518"/>
    <w:rsid w:val="00814EC8"/>
    <w:rsid w:val="00820528"/>
    <w:rsid w:val="0082113E"/>
    <w:rsid w:val="0082659F"/>
    <w:rsid w:val="00833C9E"/>
    <w:rsid w:val="00836BF5"/>
    <w:rsid w:val="00850EC2"/>
    <w:rsid w:val="00850F84"/>
    <w:rsid w:val="00873782"/>
    <w:rsid w:val="00882451"/>
    <w:rsid w:val="008A1EBD"/>
    <w:rsid w:val="008A4123"/>
    <w:rsid w:val="008C0A71"/>
    <w:rsid w:val="008D4778"/>
    <w:rsid w:val="008D7A92"/>
    <w:rsid w:val="008E6087"/>
    <w:rsid w:val="008F2FAC"/>
    <w:rsid w:val="008F4AB4"/>
    <w:rsid w:val="0090028E"/>
    <w:rsid w:val="009017BC"/>
    <w:rsid w:val="009112FA"/>
    <w:rsid w:val="00915893"/>
    <w:rsid w:val="00921874"/>
    <w:rsid w:val="00922DBE"/>
    <w:rsid w:val="0092391C"/>
    <w:rsid w:val="00923AF1"/>
    <w:rsid w:val="00924C64"/>
    <w:rsid w:val="00933362"/>
    <w:rsid w:val="00944779"/>
    <w:rsid w:val="009460BE"/>
    <w:rsid w:val="00946686"/>
    <w:rsid w:val="009553BF"/>
    <w:rsid w:val="00976991"/>
    <w:rsid w:val="0098030D"/>
    <w:rsid w:val="00982BC0"/>
    <w:rsid w:val="00984382"/>
    <w:rsid w:val="0099157C"/>
    <w:rsid w:val="009A40B7"/>
    <w:rsid w:val="009B1863"/>
    <w:rsid w:val="009B684D"/>
    <w:rsid w:val="009C32AA"/>
    <w:rsid w:val="009D0BB5"/>
    <w:rsid w:val="009D33C7"/>
    <w:rsid w:val="009E2AE1"/>
    <w:rsid w:val="009E6569"/>
    <w:rsid w:val="009F2275"/>
    <w:rsid w:val="009F383C"/>
    <w:rsid w:val="00A13297"/>
    <w:rsid w:val="00A15417"/>
    <w:rsid w:val="00A21C9C"/>
    <w:rsid w:val="00A23998"/>
    <w:rsid w:val="00A26F31"/>
    <w:rsid w:val="00A374E0"/>
    <w:rsid w:val="00A42B64"/>
    <w:rsid w:val="00A433D3"/>
    <w:rsid w:val="00A45117"/>
    <w:rsid w:val="00A51024"/>
    <w:rsid w:val="00A5209D"/>
    <w:rsid w:val="00A540B2"/>
    <w:rsid w:val="00A56D12"/>
    <w:rsid w:val="00A62E0A"/>
    <w:rsid w:val="00A66DEB"/>
    <w:rsid w:val="00A7629C"/>
    <w:rsid w:val="00AA14DB"/>
    <w:rsid w:val="00AA5411"/>
    <w:rsid w:val="00AB61A1"/>
    <w:rsid w:val="00AB710E"/>
    <w:rsid w:val="00AC6D2E"/>
    <w:rsid w:val="00AD0BA4"/>
    <w:rsid w:val="00AD18CE"/>
    <w:rsid w:val="00AD4850"/>
    <w:rsid w:val="00AE2422"/>
    <w:rsid w:val="00AE3198"/>
    <w:rsid w:val="00AE423D"/>
    <w:rsid w:val="00AF2604"/>
    <w:rsid w:val="00AF4ADF"/>
    <w:rsid w:val="00AF637E"/>
    <w:rsid w:val="00B06D68"/>
    <w:rsid w:val="00B07FC6"/>
    <w:rsid w:val="00B10956"/>
    <w:rsid w:val="00B12025"/>
    <w:rsid w:val="00B14EF4"/>
    <w:rsid w:val="00B17B3D"/>
    <w:rsid w:val="00B369EE"/>
    <w:rsid w:val="00B406FB"/>
    <w:rsid w:val="00B436ED"/>
    <w:rsid w:val="00B5348D"/>
    <w:rsid w:val="00B63220"/>
    <w:rsid w:val="00B63507"/>
    <w:rsid w:val="00B70060"/>
    <w:rsid w:val="00B72C5E"/>
    <w:rsid w:val="00B75E67"/>
    <w:rsid w:val="00B7628E"/>
    <w:rsid w:val="00B832E5"/>
    <w:rsid w:val="00B848BC"/>
    <w:rsid w:val="00B870E4"/>
    <w:rsid w:val="00B870F7"/>
    <w:rsid w:val="00B93F74"/>
    <w:rsid w:val="00BA4227"/>
    <w:rsid w:val="00BA6693"/>
    <w:rsid w:val="00BA6D96"/>
    <w:rsid w:val="00BB2A24"/>
    <w:rsid w:val="00BB3036"/>
    <w:rsid w:val="00BC2933"/>
    <w:rsid w:val="00BC3527"/>
    <w:rsid w:val="00BC41B8"/>
    <w:rsid w:val="00BD6349"/>
    <w:rsid w:val="00BE77E2"/>
    <w:rsid w:val="00BF31DE"/>
    <w:rsid w:val="00BF72F6"/>
    <w:rsid w:val="00C03910"/>
    <w:rsid w:val="00C0457D"/>
    <w:rsid w:val="00C12F68"/>
    <w:rsid w:val="00C13FD5"/>
    <w:rsid w:val="00C26245"/>
    <w:rsid w:val="00C2765C"/>
    <w:rsid w:val="00C42602"/>
    <w:rsid w:val="00C43D26"/>
    <w:rsid w:val="00C7651D"/>
    <w:rsid w:val="00C915FF"/>
    <w:rsid w:val="00C97AB0"/>
    <w:rsid w:val="00CA2DD6"/>
    <w:rsid w:val="00CA6172"/>
    <w:rsid w:val="00CB2508"/>
    <w:rsid w:val="00CB3180"/>
    <w:rsid w:val="00CB31EF"/>
    <w:rsid w:val="00CB40BC"/>
    <w:rsid w:val="00CC00DF"/>
    <w:rsid w:val="00CC221C"/>
    <w:rsid w:val="00CC4ED2"/>
    <w:rsid w:val="00CC6C28"/>
    <w:rsid w:val="00CE04B9"/>
    <w:rsid w:val="00CE2611"/>
    <w:rsid w:val="00CE7B1C"/>
    <w:rsid w:val="00CF146E"/>
    <w:rsid w:val="00CF5BCC"/>
    <w:rsid w:val="00D15AAD"/>
    <w:rsid w:val="00D209C8"/>
    <w:rsid w:val="00D26AA5"/>
    <w:rsid w:val="00D306B8"/>
    <w:rsid w:val="00D36B08"/>
    <w:rsid w:val="00D456A6"/>
    <w:rsid w:val="00D73C2B"/>
    <w:rsid w:val="00D768D0"/>
    <w:rsid w:val="00D8109B"/>
    <w:rsid w:val="00D86B11"/>
    <w:rsid w:val="00D94D68"/>
    <w:rsid w:val="00D97473"/>
    <w:rsid w:val="00DD1F22"/>
    <w:rsid w:val="00DE53BB"/>
    <w:rsid w:val="00DE599C"/>
    <w:rsid w:val="00DF4BC0"/>
    <w:rsid w:val="00E01491"/>
    <w:rsid w:val="00E01914"/>
    <w:rsid w:val="00E05A7C"/>
    <w:rsid w:val="00E07575"/>
    <w:rsid w:val="00E16390"/>
    <w:rsid w:val="00E33339"/>
    <w:rsid w:val="00E34645"/>
    <w:rsid w:val="00E5268C"/>
    <w:rsid w:val="00E53292"/>
    <w:rsid w:val="00E61CBF"/>
    <w:rsid w:val="00E63C48"/>
    <w:rsid w:val="00E64AC2"/>
    <w:rsid w:val="00E73007"/>
    <w:rsid w:val="00E73015"/>
    <w:rsid w:val="00E76339"/>
    <w:rsid w:val="00E851C4"/>
    <w:rsid w:val="00E94509"/>
    <w:rsid w:val="00EB5C45"/>
    <w:rsid w:val="00EC352D"/>
    <w:rsid w:val="00ED0160"/>
    <w:rsid w:val="00ED6996"/>
    <w:rsid w:val="00EF5B64"/>
    <w:rsid w:val="00F0050D"/>
    <w:rsid w:val="00F02F63"/>
    <w:rsid w:val="00F13C2D"/>
    <w:rsid w:val="00F31644"/>
    <w:rsid w:val="00F5042A"/>
    <w:rsid w:val="00F540F6"/>
    <w:rsid w:val="00F71CCF"/>
    <w:rsid w:val="00F81B6D"/>
    <w:rsid w:val="00F81C60"/>
    <w:rsid w:val="00F81C78"/>
    <w:rsid w:val="00F8469E"/>
    <w:rsid w:val="00F930BD"/>
    <w:rsid w:val="00FA1028"/>
    <w:rsid w:val="00FB180E"/>
    <w:rsid w:val="00FD06B8"/>
    <w:rsid w:val="00FE068F"/>
    <w:rsid w:val="00FE7A51"/>
    <w:rsid w:val="00FF0E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10"/>
    <w:pPr>
      <w:widowControl w:val="0"/>
    </w:pPr>
    <w:rPr>
      <w:sz w:val="24"/>
    </w:rPr>
  </w:style>
  <w:style w:type="paragraph" w:styleId="Overskrift1">
    <w:name w:val="heading 1"/>
    <w:basedOn w:val="Normal"/>
    <w:next w:val="Normal"/>
    <w:link w:val="Overskrift1Tegn"/>
    <w:qFormat/>
    <w:rsid w:val="00C03910"/>
    <w:pPr>
      <w:keepNext/>
      <w:spacing w:before="240" w:after="60"/>
      <w:outlineLvl w:val="0"/>
    </w:pPr>
    <w:rPr>
      <w:rFonts w:ascii="Arial" w:hAnsi="Arial"/>
      <w:b/>
      <w:kern w:val="28"/>
      <w:sz w:val="28"/>
    </w:rPr>
  </w:style>
  <w:style w:type="paragraph" w:styleId="Overskrift2">
    <w:name w:val="heading 2"/>
    <w:basedOn w:val="Normal"/>
    <w:next w:val="Normal"/>
    <w:qFormat/>
    <w:locked/>
    <w:rsid w:val="00BC41B8"/>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C03910"/>
    <w:pPr>
      <w:keepNext/>
      <w:spacing w:before="240" w:after="60"/>
      <w:outlineLvl w:val="2"/>
    </w:pPr>
    <w:rPr>
      <w:rFonts w:ascii="Arial" w:hAnsi="Arial" w:cs="Arial"/>
      <w:b/>
      <w:bCs/>
      <w:sz w:val="26"/>
      <w:szCs w:val="26"/>
    </w:rPr>
  </w:style>
  <w:style w:type="paragraph" w:styleId="Overskrift4">
    <w:name w:val="heading 4"/>
    <w:basedOn w:val="Normal"/>
    <w:link w:val="Overskrift4Tegn"/>
    <w:qFormat/>
    <w:rsid w:val="00BB3036"/>
    <w:pPr>
      <w:widowControl/>
      <w:spacing w:before="100" w:beforeAutospacing="1" w:after="100" w:afterAutospacing="1"/>
      <w:outlineLvl w:val="3"/>
    </w:pPr>
    <w:rPr>
      <w:b/>
      <w:bCs/>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Fotnotereferanse">
    <w:name w:val="footnote reference"/>
    <w:basedOn w:val="Standardskriftforavsnitt"/>
    <w:semiHidden/>
    <w:rsid w:val="00C03910"/>
  </w:style>
  <w:style w:type="paragraph" w:styleId="Dokumentkart">
    <w:name w:val="Document Map"/>
    <w:basedOn w:val="Normal"/>
    <w:semiHidden/>
    <w:rsid w:val="00C03910"/>
    <w:pPr>
      <w:shd w:val="clear" w:color="auto" w:fill="000080"/>
    </w:pPr>
    <w:rPr>
      <w:rFonts w:ascii="Tahoma" w:hAnsi="Tahoma"/>
    </w:rPr>
  </w:style>
  <w:style w:type="paragraph" w:styleId="Topptekst">
    <w:name w:val="header"/>
    <w:basedOn w:val="Normal"/>
    <w:rsid w:val="00C03910"/>
    <w:pPr>
      <w:tabs>
        <w:tab w:val="left" w:pos="993"/>
        <w:tab w:val="right" w:pos="9072"/>
      </w:tabs>
      <w:ind w:left="993"/>
    </w:pPr>
    <w:rPr>
      <w:rFonts w:ascii="Garamond BookCondensed" w:hAnsi="Garamond BookCondensed"/>
      <w:sz w:val="20"/>
    </w:rPr>
  </w:style>
  <w:style w:type="paragraph" w:styleId="Bunntekst">
    <w:name w:val="footer"/>
    <w:basedOn w:val="Normal"/>
    <w:rsid w:val="00C03910"/>
    <w:pPr>
      <w:tabs>
        <w:tab w:val="center" w:pos="4536"/>
        <w:tab w:val="right" w:pos="9072"/>
      </w:tabs>
    </w:pPr>
    <w:rPr>
      <w:rFonts w:ascii="Garamond BookCondensed" w:hAnsi="Garamond BookCondensed"/>
      <w:sz w:val="20"/>
    </w:rPr>
  </w:style>
  <w:style w:type="character" w:styleId="Hyperkobling">
    <w:name w:val="Hyperlink"/>
    <w:rsid w:val="00C03910"/>
    <w:rPr>
      <w:rFonts w:cs="Times New Roman"/>
      <w:color w:val="0000FF"/>
      <w:u w:val="single"/>
    </w:rPr>
  </w:style>
  <w:style w:type="character" w:styleId="Fulgthyperkobling">
    <w:name w:val="FollowedHyperlink"/>
    <w:rsid w:val="00C03910"/>
    <w:rPr>
      <w:rFonts w:cs="Times New Roman"/>
      <w:color w:val="800080"/>
      <w:u w:val="single"/>
    </w:rPr>
  </w:style>
  <w:style w:type="character" w:styleId="Sidetall">
    <w:name w:val="page number"/>
    <w:rsid w:val="00C03910"/>
    <w:rPr>
      <w:rFonts w:cs="Times New Roman"/>
    </w:rPr>
  </w:style>
  <w:style w:type="paragraph" w:customStyle="1" w:styleId="ListParagraph">
    <w:name w:val="List Paragraph"/>
    <w:basedOn w:val="Normal"/>
    <w:rsid w:val="00976991"/>
    <w:pPr>
      <w:ind w:left="720"/>
    </w:pPr>
  </w:style>
  <w:style w:type="paragraph" w:customStyle="1" w:styleId="Enkeltlinje">
    <w:name w:val="Enkeltlinje"/>
    <w:basedOn w:val="Normal"/>
    <w:rsid w:val="00A433D3"/>
    <w:pPr>
      <w:widowControl/>
      <w:tabs>
        <w:tab w:val="left" w:pos="1701"/>
        <w:tab w:val="left" w:pos="5670"/>
        <w:tab w:val="left" w:pos="7371"/>
      </w:tabs>
    </w:pPr>
  </w:style>
  <w:style w:type="paragraph" w:styleId="Sluttnotetekst">
    <w:name w:val="endnote text"/>
    <w:basedOn w:val="Normal"/>
    <w:link w:val="SluttnotetekstTegn"/>
    <w:semiHidden/>
    <w:rsid w:val="00D15AAD"/>
    <w:pPr>
      <w:widowControl/>
      <w:overflowPunct w:val="0"/>
      <w:autoSpaceDE w:val="0"/>
      <w:autoSpaceDN w:val="0"/>
      <w:adjustRightInd w:val="0"/>
      <w:spacing w:after="120"/>
      <w:textAlignment w:val="baseline"/>
    </w:pPr>
  </w:style>
  <w:style w:type="character" w:customStyle="1" w:styleId="SluttnotetekstTegn">
    <w:name w:val="Sluttnotetekst Tegn"/>
    <w:link w:val="Sluttnotetekst"/>
    <w:semiHidden/>
    <w:locked/>
    <w:rsid w:val="00D15AAD"/>
    <w:rPr>
      <w:rFonts w:cs="Times New Roman"/>
      <w:sz w:val="24"/>
    </w:rPr>
  </w:style>
  <w:style w:type="paragraph" w:styleId="NormalWeb">
    <w:name w:val="Normal (Web)"/>
    <w:basedOn w:val="Normal"/>
    <w:semiHidden/>
    <w:rsid w:val="00BB3036"/>
    <w:pPr>
      <w:widowControl/>
      <w:spacing w:before="180"/>
    </w:pPr>
    <w:rPr>
      <w:szCs w:val="24"/>
    </w:rPr>
  </w:style>
  <w:style w:type="character" w:customStyle="1" w:styleId="Overskrift4Tegn">
    <w:name w:val="Overskrift 4 Tegn"/>
    <w:link w:val="Overskrift4"/>
    <w:locked/>
    <w:rsid w:val="00BB3036"/>
    <w:rPr>
      <w:rFonts w:cs="Times New Roman"/>
      <w:b/>
      <w:bCs/>
      <w:sz w:val="24"/>
      <w:szCs w:val="24"/>
    </w:rPr>
  </w:style>
  <w:style w:type="character" w:customStyle="1" w:styleId="Overskrift1Tegn">
    <w:name w:val="Overskrift 1 Tegn"/>
    <w:link w:val="Overskrift1"/>
    <w:locked/>
    <w:rsid w:val="00BB3036"/>
    <w:rPr>
      <w:rFonts w:ascii="Arial" w:hAnsi="Arial" w:cs="Times New Roman"/>
      <w:b/>
      <w:snapToGrid w:val="0"/>
      <w:kern w:val="28"/>
      <w:sz w:val="28"/>
    </w:rPr>
  </w:style>
  <w:style w:type="paragraph" w:customStyle="1" w:styleId="std">
    <w:name w:val="std"/>
    <w:basedOn w:val="Normal"/>
    <w:rsid w:val="00BB3036"/>
    <w:pPr>
      <w:widowControl/>
      <w:spacing w:before="100" w:beforeAutospacing="1" w:after="100" w:afterAutospacing="1" w:line="288" w:lineRule="atLeast"/>
    </w:pPr>
    <w:rPr>
      <w:rFonts w:ascii="Arial" w:hAnsi="Arial" w:cs="Arial"/>
      <w:color w:val="3E3E3E"/>
      <w:szCs w:val="24"/>
    </w:rPr>
  </w:style>
  <w:style w:type="character" w:styleId="Utheving">
    <w:name w:val="Emphasis"/>
    <w:qFormat/>
    <w:rsid w:val="00BB3036"/>
    <w:rPr>
      <w:rFonts w:cs="Times New Roman"/>
      <w:i/>
      <w:iCs/>
    </w:rPr>
  </w:style>
  <w:style w:type="character" w:styleId="Sterk">
    <w:name w:val="Strong"/>
    <w:qFormat/>
    <w:rsid w:val="00BB3036"/>
    <w:rPr>
      <w:rFonts w:cs="Times New Roman"/>
      <w:b/>
      <w:bCs/>
    </w:rPr>
  </w:style>
  <w:style w:type="character" w:customStyle="1" w:styleId="varianta">
    <w:name w:val="varianta"/>
    <w:rsid w:val="00BB3036"/>
    <w:rPr>
      <w:rFonts w:ascii="Arial" w:hAnsi="Arial" w:cs="Arial"/>
      <w:color w:val="3E3E3E"/>
      <w:sz w:val="24"/>
      <w:szCs w:val="24"/>
    </w:rPr>
  </w:style>
  <w:style w:type="paragraph" w:styleId="Listeavsnitt">
    <w:name w:val="List Paragraph"/>
    <w:basedOn w:val="Normal"/>
    <w:qFormat/>
    <w:rsid w:val="006D1EF7"/>
    <w:pPr>
      <w:ind w:left="720"/>
      <w:contextualSpacing/>
    </w:pPr>
    <w:rPr>
      <w:snapToGrid w:val="0"/>
    </w:rPr>
  </w:style>
  <w:style w:type="paragraph" w:styleId="Liste">
    <w:name w:val="List"/>
    <w:basedOn w:val="Normal"/>
    <w:rsid w:val="00BC41B8"/>
    <w:pPr>
      <w:ind w:left="283" w:hanging="283"/>
    </w:pPr>
  </w:style>
  <w:style w:type="paragraph" w:styleId="Brdtekst">
    <w:name w:val="Body Text"/>
    <w:basedOn w:val="Normal"/>
    <w:rsid w:val="00BC41B8"/>
    <w:pPr>
      <w:spacing w:after="120"/>
    </w:pPr>
  </w:style>
  <w:style w:type="paragraph" w:customStyle="1" w:styleId="Default">
    <w:name w:val="Default"/>
    <w:rsid w:val="00026A5C"/>
    <w:pPr>
      <w:autoSpaceDE w:val="0"/>
      <w:autoSpaceDN w:val="0"/>
      <w:adjustRightInd w:val="0"/>
    </w:pPr>
    <w:rPr>
      <w:rFonts w:ascii="Arial Rounded MT Bold" w:hAnsi="Arial Rounded MT Bold" w:cs="Arial Rounded MT Bold"/>
      <w:color w:val="000000"/>
      <w:sz w:val="24"/>
      <w:szCs w:val="24"/>
    </w:rPr>
  </w:style>
  <w:style w:type="paragraph" w:styleId="Bobletekst">
    <w:name w:val="Balloon Text"/>
    <w:basedOn w:val="Normal"/>
    <w:semiHidden/>
    <w:rsid w:val="00BC2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10"/>
    <w:pPr>
      <w:widowControl w:val="0"/>
    </w:pPr>
    <w:rPr>
      <w:sz w:val="24"/>
    </w:rPr>
  </w:style>
  <w:style w:type="paragraph" w:styleId="Overskrift1">
    <w:name w:val="heading 1"/>
    <w:basedOn w:val="Normal"/>
    <w:next w:val="Normal"/>
    <w:link w:val="Overskrift1Tegn"/>
    <w:qFormat/>
    <w:rsid w:val="00C03910"/>
    <w:pPr>
      <w:keepNext/>
      <w:spacing w:before="240" w:after="60"/>
      <w:outlineLvl w:val="0"/>
    </w:pPr>
    <w:rPr>
      <w:rFonts w:ascii="Arial" w:hAnsi="Arial"/>
      <w:b/>
      <w:kern w:val="28"/>
      <w:sz w:val="28"/>
    </w:rPr>
  </w:style>
  <w:style w:type="paragraph" w:styleId="Overskrift2">
    <w:name w:val="heading 2"/>
    <w:basedOn w:val="Normal"/>
    <w:next w:val="Normal"/>
    <w:qFormat/>
    <w:locked/>
    <w:rsid w:val="00BC41B8"/>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C03910"/>
    <w:pPr>
      <w:keepNext/>
      <w:spacing w:before="240" w:after="60"/>
      <w:outlineLvl w:val="2"/>
    </w:pPr>
    <w:rPr>
      <w:rFonts w:ascii="Arial" w:hAnsi="Arial" w:cs="Arial"/>
      <w:b/>
      <w:bCs/>
      <w:sz w:val="26"/>
      <w:szCs w:val="26"/>
    </w:rPr>
  </w:style>
  <w:style w:type="paragraph" w:styleId="Overskrift4">
    <w:name w:val="heading 4"/>
    <w:basedOn w:val="Normal"/>
    <w:link w:val="Overskrift4Tegn"/>
    <w:qFormat/>
    <w:rsid w:val="00BB3036"/>
    <w:pPr>
      <w:widowControl/>
      <w:spacing w:before="100" w:beforeAutospacing="1" w:after="100" w:afterAutospacing="1"/>
      <w:outlineLvl w:val="3"/>
    </w:pPr>
    <w:rPr>
      <w:b/>
      <w:bCs/>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Fotnotereferanse">
    <w:name w:val="footnote reference"/>
    <w:basedOn w:val="Standardskriftforavsnitt"/>
    <w:semiHidden/>
    <w:rsid w:val="00C03910"/>
  </w:style>
  <w:style w:type="paragraph" w:styleId="Dokumentkart">
    <w:name w:val="Document Map"/>
    <w:basedOn w:val="Normal"/>
    <w:semiHidden/>
    <w:rsid w:val="00C03910"/>
    <w:pPr>
      <w:shd w:val="clear" w:color="auto" w:fill="000080"/>
    </w:pPr>
    <w:rPr>
      <w:rFonts w:ascii="Tahoma" w:hAnsi="Tahoma"/>
    </w:rPr>
  </w:style>
  <w:style w:type="paragraph" w:styleId="Topptekst">
    <w:name w:val="header"/>
    <w:basedOn w:val="Normal"/>
    <w:rsid w:val="00C03910"/>
    <w:pPr>
      <w:tabs>
        <w:tab w:val="left" w:pos="993"/>
        <w:tab w:val="right" w:pos="9072"/>
      </w:tabs>
      <w:ind w:left="993"/>
    </w:pPr>
    <w:rPr>
      <w:rFonts w:ascii="Garamond BookCondensed" w:hAnsi="Garamond BookCondensed"/>
      <w:sz w:val="20"/>
    </w:rPr>
  </w:style>
  <w:style w:type="paragraph" w:styleId="Bunntekst">
    <w:name w:val="footer"/>
    <w:basedOn w:val="Normal"/>
    <w:rsid w:val="00C03910"/>
    <w:pPr>
      <w:tabs>
        <w:tab w:val="center" w:pos="4536"/>
        <w:tab w:val="right" w:pos="9072"/>
      </w:tabs>
    </w:pPr>
    <w:rPr>
      <w:rFonts w:ascii="Garamond BookCondensed" w:hAnsi="Garamond BookCondensed"/>
      <w:sz w:val="20"/>
    </w:rPr>
  </w:style>
  <w:style w:type="character" w:styleId="Hyperkobling">
    <w:name w:val="Hyperlink"/>
    <w:rsid w:val="00C03910"/>
    <w:rPr>
      <w:rFonts w:cs="Times New Roman"/>
      <w:color w:val="0000FF"/>
      <w:u w:val="single"/>
    </w:rPr>
  </w:style>
  <w:style w:type="character" w:styleId="Fulgthyperkobling">
    <w:name w:val="FollowedHyperlink"/>
    <w:rsid w:val="00C03910"/>
    <w:rPr>
      <w:rFonts w:cs="Times New Roman"/>
      <w:color w:val="800080"/>
      <w:u w:val="single"/>
    </w:rPr>
  </w:style>
  <w:style w:type="character" w:styleId="Sidetall">
    <w:name w:val="page number"/>
    <w:rsid w:val="00C03910"/>
    <w:rPr>
      <w:rFonts w:cs="Times New Roman"/>
    </w:rPr>
  </w:style>
  <w:style w:type="paragraph" w:customStyle="1" w:styleId="ListParagraph">
    <w:name w:val="List Paragraph"/>
    <w:basedOn w:val="Normal"/>
    <w:rsid w:val="00976991"/>
    <w:pPr>
      <w:ind w:left="720"/>
    </w:pPr>
  </w:style>
  <w:style w:type="paragraph" w:customStyle="1" w:styleId="Enkeltlinje">
    <w:name w:val="Enkeltlinje"/>
    <w:basedOn w:val="Normal"/>
    <w:rsid w:val="00A433D3"/>
    <w:pPr>
      <w:widowControl/>
      <w:tabs>
        <w:tab w:val="left" w:pos="1701"/>
        <w:tab w:val="left" w:pos="5670"/>
        <w:tab w:val="left" w:pos="7371"/>
      </w:tabs>
    </w:pPr>
  </w:style>
  <w:style w:type="paragraph" w:styleId="Sluttnotetekst">
    <w:name w:val="endnote text"/>
    <w:basedOn w:val="Normal"/>
    <w:link w:val="SluttnotetekstTegn"/>
    <w:semiHidden/>
    <w:rsid w:val="00D15AAD"/>
    <w:pPr>
      <w:widowControl/>
      <w:overflowPunct w:val="0"/>
      <w:autoSpaceDE w:val="0"/>
      <w:autoSpaceDN w:val="0"/>
      <w:adjustRightInd w:val="0"/>
      <w:spacing w:after="120"/>
      <w:textAlignment w:val="baseline"/>
    </w:pPr>
  </w:style>
  <w:style w:type="character" w:customStyle="1" w:styleId="SluttnotetekstTegn">
    <w:name w:val="Sluttnotetekst Tegn"/>
    <w:link w:val="Sluttnotetekst"/>
    <w:semiHidden/>
    <w:locked/>
    <w:rsid w:val="00D15AAD"/>
    <w:rPr>
      <w:rFonts w:cs="Times New Roman"/>
      <w:sz w:val="24"/>
    </w:rPr>
  </w:style>
  <w:style w:type="paragraph" w:styleId="NormalWeb">
    <w:name w:val="Normal (Web)"/>
    <w:basedOn w:val="Normal"/>
    <w:semiHidden/>
    <w:rsid w:val="00BB3036"/>
    <w:pPr>
      <w:widowControl/>
      <w:spacing w:before="180"/>
    </w:pPr>
    <w:rPr>
      <w:szCs w:val="24"/>
    </w:rPr>
  </w:style>
  <w:style w:type="character" w:customStyle="1" w:styleId="Overskrift4Tegn">
    <w:name w:val="Overskrift 4 Tegn"/>
    <w:link w:val="Overskrift4"/>
    <w:locked/>
    <w:rsid w:val="00BB3036"/>
    <w:rPr>
      <w:rFonts w:cs="Times New Roman"/>
      <w:b/>
      <w:bCs/>
      <w:sz w:val="24"/>
      <w:szCs w:val="24"/>
    </w:rPr>
  </w:style>
  <w:style w:type="character" w:customStyle="1" w:styleId="Overskrift1Tegn">
    <w:name w:val="Overskrift 1 Tegn"/>
    <w:link w:val="Overskrift1"/>
    <w:locked/>
    <w:rsid w:val="00BB3036"/>
    <w:rPr>
      <w:rFonts w:ascii="Arial" w:hAnsi="Arial" w:cs="Times New Roman"/>
      <w:b/>
      <w:snapToGrid w:val="0"/>
      <w:kern w:val="28"/>
      <w:sz w:val="28"/>
    </w:rPr>
  </w:style>
  <w:style w:type="paragraph" w:customStyle="1" w:styleId="std">
    <w:name w:val="std"/>
    <w:basedOn w:val="Normal"/>
    <w:rsid w:val="00BB3036"/>
    <w:pPr>
      <w:widowControl/>
      <w:spacing w:before="100" w:beforeAutospacing="1" w:after="100" w:afterAutospacing="1" w:line="288" w:lineRule="atLeast"/>
    </w:pPr>
    <w:rPr>
      <w:rFonts w:ascii="Arial" w:hAnsi="Arial" w:cs="Arial"/>
      <w:color w:val="3E3E3E"/>
      <w:szCs w:val="24"/>
    </w:rPr>
  </w:style>
  <w:style w:type="character" w:styleId="Utheving">
    <w:name w:val="Emphasis"/>
    <w:qFormat/>
    <w:rsid w:val="00BB3036"/>
    <w:rPr>
      <w:rFonts w:cs="Times New Roman"/>
      <w:i/>
      <w:iCs/>
    </w:rPr>
  </w:style>
  <w:style w:type="character" w:styleId="Sterk">
    <w:name w:val="Strong"/>
    <w:qFormat/>
    <w:rsid w:val="00BB3036"/>
    <w:rPr>
      <w:rFonts w:cs="Times New Roman"/>
      <w:b/>
      <w:bCs/>
    </w:rPr>
  </w:style>
  <w:style w:type="character" w:customStyle="1" w:styleId="varianta">
    <w:name w:val="varianta"/>
    <w:rsid w:val="00BB3036"/>
    <w:rPr>
      <w:rFonts w:ascii="Arial" w:hAnsi="Arial" w:cs="Arial"/>
      <w:color w:val="3E3E3E"/>
      <w:sz w:val="24"/>
      <w:szCs w:val="24"/>
    </w:rPr>
  </w:style>
  <w:style w:type="paragraph" w:styleId="Listeavsnitt">
    <w:name w:val="List Paragraph"/>
    <w:basedOn w:val="Normal"/>
    <w:qFormat/>
    <w:rsid w:val="006D1EF7"/>
    <w:pPr>
      <w:ind w:left="720"/>
      <w:contextualSpacing/>
    </w:pPr>
    <w:rPr>
      <w:snapToGrid w:val="0"/>
    </w:rPr>
  </w:style>
  <w:style w:type="paragraph" w:styleId="Liste">
    <w:name w:val="List"/>
    <w:basedOn w:val="Normal"/>
    <w:rsid w:val="00BC41B8"/>
    <w:pPr>
      <w:ind w:left="283" w:hanging="283"/>
    </w:pPr>
  </w:style>
  <w:style w:type="paragraph" w:styleId="Brdtekst">
    <w:name w:val="Body Text"/>
    <w:basedOn w:val="Normal"/>
    <w:rsid w:val="00BC41B8"/>
    <w:pPr>
      <w:spacing w:after="120"/>
    </w:pPr>
  </w:style>
  <w:style w:type="paragraph" w:customStyle="1" w:styleId="Default">
    <w:name w:val="Default"/>
    <w:rsid w:val="00026A5C"/>
    <w:pPr>
      <w:autoSpaceDE w:val="0"/>
      <w:autoSpaceDN w:val="0"/>
      <w:adjustRightInd w:val="0"/>
    </w:pPr>
    <w:rPr>
      <w:rFonts w:ascii="Arial Rounded MT Bold" w:hAnsi="Arial Rounded MT Bold" w:cs="Arial Rounded MT Bold"/>
      <w:color w:val="000000"/>
      <w:sz w:val="24"/>
      <w:szCs w:val="24"/>
    </w:rPr>
  </w:style>
  <w:style w:type="paragraph" w:styleId="Bobletekst">
    <w:name w:val="Balloon Text"/>
    <w:basedOn w:val="Normal"/>
    <w:semiHidden/>
    <w:rsid w:val="00BC2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45"/>
          <w:marBottom w:val="45"/>
          <w:divBdr>
            <w:top w:val="single" w:sz="6" w:space="0" w:color="000000"/>
            <w:left w:val="single" w:sz="6" w:space="0" w:color="000000"/>
            <w:bottom w:val="single" w:sz="6" w:space="0" w:color="000000"/>
            <w:right w:val="single" w:sz="6" w:space="0" w:color="000000"/>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375"/>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2" w:space="8" w:color="E0E2D5"/>
                            <w:left w:val="single" w:sz="6" w:space="5" w:color="E0E2D5"/>
                            <w:bottom w:val="single" w:sz="6" w:space="8" w:color="E0E2D5"/>
                            <w:right w:val="single" w:sz="6" w:space="5" w:color="E0E2D5"/>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45"/>
          <w:marBottom w:val="45"/>
          <w:divBdr>
            <w:top w:val="single" w:sz="6" w:space="0" w:color="000000"/>
            <w:left w:val="single" w:sz="6" w:space="0" w:color="000000"/>
            <w:bottom w:val="single" w:sz="6" w:space="0" w:color="000000"/>
            <w:right w:val="single" w:sz="6" w:space="0" w:color="000000"/>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75"/>
                      <w:divBdr>
                        <w:top w:val="none" w:sz="0" w:space="0" w:color="auto"/>
                        <w:left w:val="none" w:sz="0" w:space="0" w:color="auto"/>
                        <w:bottom w:val="none" w:sz="0" w:space="0" w:color="auto"/>
                        <w:right w:val="none" w:sz="0" w:space="0" w:color="auto"/>
                      </w:divBdr>
                      <w:divsChild>
                        <w:div w:id="1">
                          <w:marLeft w:val="0"/>
                          <w:marRight w:val="0"/>
                          <w:marTop w:val="0"/>
                          <w:marBottom w:val="0"/>
                          <w:divBdr>
                            <w:top w:val="single" w:sz="2" w:space="8" w:color="E0E2D5"/>
                            <w:left w:val="single" w:sz="6" w:space="5" w:color="E0E2D5"/>
                            <w:bottom w:val="single" w:sz="6" w:space="8" w:color="E0E2D5"/>
                            <w:right w:val="single" w:sz="6" w:space="5" w:color="E0E2D5"/>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5109">
      <w:bodyDiv w:val="1"/>
      <w:marLeft w:val="0"/>
      <w:marRight w:val="0"/>
      <w:marTop w:val="0"/>
      <w:marBottom w:val="0"/>
      <w:divBdr>
        <w:top w:val="none" w:sz="0" w:space="0" w:color="auto"/>
        <w:left w:val="none" w:sz="0" w:space="0" w:color="auto"/>
        <w:bottom w:val="none" w:sz="0" w:space="0" w:color="auto"/>
        <w:right w:val="none" w:sz="0" w:space="0" w:color="auto"/>
      </w:divBdr>
    </w:div>
    <w:div w:id="351030071">
      <w:bodyDiv w:val="1"/>
      <w:marLeft w:val="0"/>
      <w:marRight w:val="0"/>
      <w:marTop w:val="0"/>
      <w:marBottom w:val="0"/>
      <w:divBdr>
        <w:top w:val="none" w:sz="0" w:space="0" w:color="auto"/>
        <w:left w:val="none" w:sz="0" w:space="0" w:color="auto"/>
        <w:bottom w:val="none" w:sz="0" w:space="0" w:color="auto"/>
        <w:right w:val="none" w:sz="0" w:space="0" w:color="auto"/>
      </w:divBdr>
    </w:div>
    <w:div w:id="440689265">
      <w:bodyDiv w:val="1"/>
      <w:marLeft w:val="0"/>
      <w:marRight w:val="0"/>
      <w:marTop w:val="0"/>
      <w:marBottom w:val="0"/>
      <w:divBdr>
        <w:top w:val="none" w:sz="0" w:space="0" w:color="auto"/>
        <w:left w:val="none" w:sz="0" w:space="0" w:color="auto"/>
        <w:bottom w:val="none" w:sz="0" w:space="0" w:color="auto"/>
        <w:right w:val="none" w:sz="0" w:space="0" w:color="auto"/>
      </w:divBdr>
      <w:divsChild>
        <w:div w:id="936788610">
          <w:marLeft w:val="0"/>
          <w:marRight w:val="0"/>
          <w:marTop w:val="45"/>
          <w:marBottom w:val="45"/>
          <w:divBdr>
            <w:top w:val="none" w:sz="0" w:space="0" w:color="auto"/>
            <w:left w:val="none" w:sz="0" w:space="0" w:color="auto"/>
            <w:bottom w:val="none" w:sz="0" w:space="0" w:color="auto"/>
            <w:right w:val="none" w:sz="0" w:space="0" w:color="auto"/>
          </w:divBdr>
          <w:divsChild>
            <w:div w:id="1402824309">
              <w:marLeft w:val="0"/>
              <w:marRight w:val="0"/>
              <w:marTop w:val="0"/>
              <w:marBottom w:val="0"/>
              <w:divBdr>
                <w:top w:val="none" w:sz="0" w:space="0" w:color="auto"/>
                <w:left w:val="none" w:sz="0" w:space="0" w:color="auto"/>
                <w:bottom w:val="none" w:sz="0" w:space="0" w:color="auto"/>
                <w:right w:val="none" w:sz="0" w:space="0" w:color="auto"/>
              </w:divBdr>
              <w:divsChild>
                <w:div w:id="1782993194">
                  <w:marLeft w:val="0"/>
                  <w:marRight w:val="0"/>
                  <w:marTop w:val="0"/>
                  <w:marBottom w:val="0"/>
                  <w:divBdr>
                    <w:top w:val="none" w:sz="0" w:space="0" w:color="auto"/>
                    <w:left w:val="none" w:sz="0" w:space="0" w:color="auto"/>
                    <w:bottom w:val="none" w:sz="0" w:space="0" w:color="auto"/>
                    <w:right w:val="none" w:sz="0" w:space="0" w:color="auto"/>
                  </w:divBdr>
                  <w:divsChild>
                    <w:div w:id="861357711">
                      <w:marLeft w:val="0"/>
                      <w:marRight w:val="0"/>
                      <w:marTop w:val="0"/>
                      <w:marBottom w:val="375"/>
                      <w:divBdr>
                        <w:top w:val="none" w:sz="0" w:space="0" w:color="auto"/>
                        <w:left w:val="none" w:sz="0" w:space="0" w:color="auto"/>
                        <w:bottom w:val="none" w:sz="0" w:space="0" w:color="auto"/>
                        <w:right w:val="none" w:sz="0" w:space="0" w:color="auto"/>
                      </w:divBdr>
                      <w:divsChild>
                        <w:div w:id="1967390858">
                          <w:marLeft w:val="0"/>
                          <w:marRight w:val="0"/>
                          <w:marTop w:val="0"/>
                          <w:marBottom w:val="0"/>
                          <w:divBdr>
                            <w:top w:val="single" w:sz="2" w:space="8" w:color="E0E2D5"/>
                            <w:left w:val="single" w:sz="6" w:space="5" w:color="E0E2D5"/>
                            <w:bottom w:val="single" w:sz="6" w:space="8" w:color="E0E2D5"/>
                            <w:right w:val="single" w:sz="6" w:space="5" w:color="E0E2D5"/>
                          </w:divBdr>
                          <w:divsChild>
                            <w:div w:id="7777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079926">
      <w:bodyDiv w:val="1"/>
      <w:marLeft w:val="0"/>
      <w:marRight w:val="0"/>
      <w:marTop w:val="0"/>
      <w:marBottom w:val="0"/>
      <w:divBdr>
        <w:top w:val="none" w:sz="0" w:space="0" w:color="auto"/>
        <w:left w:val="none" w:sz="0" w:space="0" w:color="auto"/>
        <w:bottom w:val="none" w:sz="0" w:space="0" w:color="auto"/>
        <w:right w:val="none" w:sz="0" w:space="0" w:color="auto"/>
      </w:divBdr>
    </w:div>
    <w:div w:id="841317382">
      <w:bodyDiv w:val="1"/>
      <w:marLeft w:val="0"/>
      <w:marRight w:val="0"/>
      <w:marTop w:val="0"/>
      <w:marBottom w:val="0"/>
      <w:divBdr>
        <w:top w:val="none" w:sz="0" w:space="0" w:color="auto"/>
        <w:left w:val="none" w:sz="0" w:space="0" w:color="auto"/>
        <w:bottom w:val="none" w:sz="0" w:space="0" w:color="auto"/>
        <w:right w:val="none" w:sz="0" w:space="0" w:color="auto"/>
      </w:divBdr>
    </w:div>
    <w:div w:id="888110629">
      <w:bodyDiv w:val="1"/>
      <w:marLeft w:val="0"/>
      <w:marRight w:val="0"/>
      <w:marTop w:val="0"/>
      <w:marBottom w:val="0"/>
      <w:divBdr>
        <w:top w:val="none" w:sz="0" w:space="0" w:color="auto"/>
        <w:left w:val="none" w:sz="0" w:space="0" w:color="auto"/>
        <w:bottom w:val="none" w:sz="0" w:space="0" w:color="auto"/>
        <w:right w:val="none" w:sz="0" w:space="0" w:color="auto"/>
      </w:divBdr>
    </w:div>
    <w:div w:id="969172602">
      <w:bodyDiv w:val="1"/>
      <w:marLeft w:val="0"/>
      <w:marRight w:val="0"/>
      <w:marTop w:val="0"/>
      <w:marBottom w:val="0"/>
      <w:divBdr>
        <w:top w:val="none" w:sz="0" w:space="0" w:color="auto"/>
        <w:left w:val="none" w:sz="0" w:space="0" w:color="auto"/>
        <w:bottom w:val="none" w:sz="0" w:space="0" w:color="auto"/>
        <w:right w:val="none" w:sz="0" w:space="0" w:color="auto"/>
      </w:divBdr>
    </w:div>
    <w:div w:id="1306473832">
      <w:bodyDiv w:val="1"/>
      <w:marLeft w:val="0"/>
      <w:marRight w:val="0"/>
      <w:marTop w:val="0"/>
      <w:marBottom w:val="0"/>
      <w:divBdr>
        <w:top w:val="none" w:sz="0" w:space="0" w:color="auto"/>
        <w:left w:val="none" w:sz="0" w:space="0" w:color="auto"/>
        <w:bottom w:val="none" w:sz="0" w:space="0" w:color="auto"/>
        <w:right w:val="none" w:sz="0" w:space="0" w:color="auto"/>
      </w:divBdr>
    </w:div>
    <w:div w:id="1464303383">
      <w:bodyDiv w:val="1"/>
      <w:marLeft w:val="0"/>
      <w:marRight w:val="0"/>
      <w:marTop w:val="0"/>
      <w:marBottom w:val="0"/>
      <w:divBdr>
        <w:top w:val="none" w:sz="0" w:space="0" w:color="auto"/>
        <w:left w:val="none" w:sz="0" w:space="0" w:color="auto"/>
        <w:bottom w:val="none" w:sz="0" w:space="0" w:color="auto"/>
        <w:right w:val="none" w:sz="0" w:space="0" w:color="auto"/>
      </w:divBdr>
    </w:div>
    <w:div w:id="1487817258">
      <w:bodyDiv w:val="1"/>
      <w:marLeft w:val="0"/>
      <w:marRight w:val="0"/>
      <w:marTop w:val="0"/>
      <w:marBottom w:val="0"/>
      <w:divBdr>
        <w:top w:val="none" w:sz="0" w:space="0" w:color="auto"/>
        <w:left w:val="none" w:sz="0" w:space="0" w:color="auto"/>
        <w:bottom w:val="none" w:sz="0" w:space="0" w:color="auto"/>
        <w:right w:val="none" w:sz="0" w:space="0" w:color="auto"/>
      </w:divBdr>
    </w:div>
    <w:div w:id="18758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no/url?sa=t&amp;rct=j&amp;q=&amp;esrc=s&amp;source=web&amp;cd=1&amp;cad=rja&amp;ved=0CDMQFjAA&amp;url=http%3A%2F%2Fwww.arcticcoast.no%2F&amp;ei=eSbiUp-kGMTl4gTu9IGYDA&amp;usg=AFQjCNHBHvVLOCYn6kty5V0Y0mMGewG7IQ&amp;sig2=XMLfUhNx4yV_r5msi7_JtQ&amp;bvm=bv.59930103,d.bG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E281-D711-444B-BD8F-47074511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7372</TotalTime>
  <Pages>15</Pages>
  <Words>5492</Words>
  <Characters>29795</Characters>
  <Application>Microsoft Office Word</Application>
  <DocSecurity>0</DocSecurity>
  <Lines>248</Lines>
  <Paragraphs>70</Paragraphs>
  <ScaleCrop>false</ScaleCrop>
  <HeadingPairs>
    <vt:vector size="2" baseType="variant">
      <vt:variant>
        <vt:lpstr>Tittel</vt:lpstr>
      </vt:variant>
      <vt:variant>
        <vt:i4>1</vt:i4>
      </vt:variant>
    </vt:vector>
  </HeadingPairs>
  <TitlesOfParts>
    <vt:vector size="1" baseType="lpstr">
      <vt:lpstr>Drøbak, den juli 9, åååå</vt:lpstr>
    </vt:vector>
  </TitlesOfParts>
  <Company>Lebesby kommune</Company>
  <LinksUpToDate>false</LinksUpToDate>
  <CharactersWithSpaces>35217</CharactersWithSpaces>
  <SharedDoc>false</SharedDoc>
  <HLinks>
    <vt:vector size="6" baseType="variant">
      <vt:variant>
        <vt:i4>1507394</vt:i4>
      </vt:variant>
      <vt:variant>
        <vt:i4>0</vt:i4>
      </vt:variant>
      <vt:variant>
        <vt:i4>0</vt:i4>
      </vt:variant>
      <vt:variant>
        <vt:i4>5</vt:i4>
      </vt:variant>
      <vt:variant>
        <vt:lpwstr>https://www.google.no/url?sa=t&amp;rct=j&amp;q=&amp;esrc=s&amp;source=web&amp;cd=1&amp;cad=rja&amp;ved=0CDMQFjAA&amp;url=http%3A%2F%2Fwww.arcticcoast.no%2F&amp;ei=eSbiUp-kGMTl4gTu9IGYDA&amp;usg=AFQjCNHBHvVLOCYn6kty5V0Y0mMGewG7IQ&amp;sig2=XMLfUhNx4yV_r5msi7_JtQ&amp;bvm=bv.59930103,d.b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Drøbak, den juli 9, åååå</dc:title>
  <dc:creator>Daglig leder / kirkeverge</dc:creator>
  <cp:lastModifiedBy>Terje Pettersen</cp:lastModifiedBy>
  <cp:revision>42</cp:revision>
  <cp:lastPrinted>2016-04-13T19:58:00Z</cp:lastPrinted>
  <dcterms:created xsi:type="dcterms:W3CDTF">2017-03-27T07:12:00Z</dcterms:created>
  <dcterms:modified xsi:type="dcterms:W3CDTF">2017-04-03T07:00:00Z</dcterms:modified>
</cp:coreProperties>
</file>